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E86" w:rsidRDefault="00892E86">
      <w:pPr>
        <w:pStyle w:val="a3"/>
        <w:rPr>
          <w:sz w:val="20"/>
        </w:rPr>
      </w:pPr>
    </w:p>
    <w:p w:rsidR="00892E86" w:rsidRDefault="00892E86">
      <w:pPr>
        <w:pStyle w:val="a3"/>
        <w:rPr>
          <w:sz w:val="16"/>
        </w:rPr>
      </w:pPr>
    </w:p>
    <w:p w:rsidR="00892E86" w:rsidRPr="00F02E5F" w:rsidRDefault="00A805B5" w:rsidP="009550CA">
      <w:pPr>
        <w:pStyle w:val="2"/>
        <w:tabs>
          <w:tab w:val="left" w:pos="2262"/>
        </w:tabs>
        <w:spacing w:before="98"/>
        <w:rPr>
          <w:sz w:val="28"/>
          <w:szCs w:val="28"/>
        </w:rPr>
      </w:pPr>
      <w:bookmarkStart w:id="0" w:name="NAME:_Prof._Dr._Nabil,_A._Khouri._MD,_MB"/>
      <w:bookmarkEnd w:id="0"/>
      <w:r w:rsidRPr="00F02E5F">
        <w:rPr>
          <w:color w:val="17365D"/>
          <w:w w:val="105"/>
          <w:sz w:val="28"/>
          <w:szCs w:val="28"/>
        </w:rPr>
        <w:t>NAME:</w:t>
      </w:r>
      <w:r w:rsidRPr="00F02E5F">
        <w:rPr>
          <w:color w:val="17365D"/>
          <w:w w:val="105"/>
          <w:sz w:val="28"/>
          <w:szCs w:val="28"/>
        </w:rPr>
        <w:tab/>
      </w:r>
      <w:r w:rsidR="009550CA" w:rsidRPr="00F02E5F">
        <w:rPr>
          <w:color w:val="17365D"/>
          <w:w w:val="105"/>
          <w:sz w:val="28"/>
          <w:szCs w:val="28"/>
        </w:rPr>
        <w:t>Dr. lamya ali abd el salam</w:t>
      </w:r>
      <w:r w:rsidRPr="00F02E5F">
        <w:rPr>
          <w:color w:val="17365D"/>
          <w:w w:val="105"/>
          <w:sz w:val="28"/>
          <w:szCs w:val="28"/>
        </w:rPr>
        <w:t>.</w:t>
      </w:r>
      <w:r w:rsidRPr="00F02E5F">
        <w:rPr>
          <w:color w:val="17365D"/>
          <w:spacing w:val="-4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MD,</w:t>
      </w:r>
      <w:r w:rsidRPr="00F02E5F">
        <w:rPr>
          <w:color w:val="17365D"/>
          <w:spacing w:val="-10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MBBS,</w:t>
      </w:r>
      <w:r w:rsidRPr="00F02E5F">
        <w:rPr>
          <w:color w:val="17365D"/>
          <w:spacing w:val="-10"/>
          <w:w w:val="105"/>
          <w:sz w:val="28"/>
          <w:szCs w:val="28"/>
        </w:rPr>
        <w:t xml:space="preserve"> </w:t>
      </w:r>
      <w:r w:rsidRPr="00F02E5F">
        <w:rPr>
          <w:color w:val="17365D"/>
          <w:w w:val="105"/>
          <w:sz w:val="28"/>
          <w:szCs w:val="28"/>
        </w:rPr>
        <w:t>MSc.</w:t>
      </w:r>
      <w:r w:rsidRPr="00F02E5F">
        <w:rPr>
          <w:color w:val="17365D"/>
          <w:spacing w:val="-4"/>
          <w:w w:val="105"/>
          <w:sz w:val="28"/>
          <w:szCs w:val="28"/>
        </w:rPr>
        <w:t xml:space="preserve"> </w:t>
      </w:r>
    </w:p>
    <w:p w:rsidR="00892E86" w:rsidRPr="00F02E5F" w:rsidRDefault="00892E86">
      <w:pPr>
        <w:pStyle w:val="a3"/>
        <w:spacing w:before="4"/>
        <w:rPr>
          <w:b/>
          <w:sz w:val="28"/>
          <w:szCs w:val="28"/>
        </w:rPr>
      </w:pPr>
    </w:p>
    <w:p w:rsidR="00AC3556" w:rsidRPr="00AC3556" w:rsidRDefault="00A805B5" w:rsidP="00AC3556">
      <w:pPr>
        <w:pStyle w:val="a3"/>
        <w:tabs>
          <w:tab w:val="left" w:pos="2262"/>
        </w:tabs>
        <w:ind w:left="100"/>
        <w:rPr>
          <w:spacing w:val="-9"/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Current</w:t>
      </w:r>
      <w:r w:rsidRPr="00F02E5F">
        <w:rPr>
          <w:spacing w:val="-4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Position: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 xml:space="preserve">Assistant </w:t>
      </w:r>
      <w:r w:rsidR="009550CA" w:rsidRPr="00F02E5F">
        <w:rPr>
          <w:spacing w:val="-9"/>
          <w:w w:val="105"/>
          <w:sz w:val="28"/>
          <w:szCs w:val="28"/>
        </w:rPr>
        <w:t>Professor</w:t>
      </w:r>
      <w:r w:rsidR="00AC3556" w:rsidRPr="00AC3556">
        <w:t xml:space="preserve"> </w:t>
      </w:r>
      <w:r w:rsidR="00AC3556" w:rsidRPr="00AC3556">
        <w:rPr>
          <w:spacing w:val="-9"/>
          <w:w w:val="105"/>
          <w:sz w:val="28"/>
          <w:szCs w:val="28"/>
        </w:rPr>
        <w:t>Faculty of Medicine Anatomy Department</w:t>
      </w:r>
    </w:p>
    <w:p w:rsidR="00892E86" w:rsidRPr="00F02E5F" w:rsidRDefault="00AC3556" w:rsidP="00AC3556">
      <w:pPr>
        <w:pStyle w:val="a3"/>
        <w:tabs>
          <w:tab w:val="left" w:pos="2262"/>
        </w:tabs>
        <w:ind w:left="100"/>
        <w:rPr>
          <w:sz w:val="28"/>
          <w:szCs w:val="28"/>
        </w:rPr>
      </w:pPr>
      <w:r w:rsidRPr="00AC3556">
        <w:rPr>
          <w:spacing w:val="-9"/>
          <w:w w:val="105"/>
          <w:sz w:val="28"/>
          <w:szCs w:val="28"/>
        </w:rPr>
        <w:t>jouf University</w:t>
      </w:r>
    </w:p>
    <w:p w:rsidR="006540D6" w:rsidRPr="00F02E5F" w:rsidRDefault="006540D6" w:rsidP="009550CA">
      <w:pPr>
        <w:pStyle w:val="a3"/>
        <w:spacing w:before="9"/>
        <w:ind w:left="2262"/>
        <w:rPr>
          <w:w w:val="105"/>
          <w:sz w:val="28"/>
          <w:szCs w:val="28"/>
        </w:rPr>
      </w:pPr>
    </w:p>
    <w:p w:rsidR="009550CA" w:rsidRPr="00F02E5F" w:rsidRDefault="009550CA" w:rsidP="009550CA">
      <w:pPr>
        <w:pStyle w:val="a3"/>
        <w:spacing w:before="9"/>
        <w:ind w:left="2262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Lecturer of anatomy and embryology, faculty of medicine Beni Suef </w:t>
      </w:r>
      <w:r w:rsidR="00965E82" w:rsidRPr="00F02E5F">
        <w:rPr>
          <w:w w:val="105"/>
          <w:sz w:val="28"/>
          <w:szCs w:val="28"/>
        </w:rPr>
        <w:t>University</w:t>
      </w:r>
      <w:r w:rsidRPr="00F02E5F">
        <w:rPr>
          <w:w w:val="105"/>
          <w:sz w:val="28"/>
          <w:szCs w:val="28"/>
        </w:rPr>
        <w:t>.</w:t>
      </w:r>
    </w:p>
    <w:p w:rsidR="00892E86" w:rsidRPr="00F02E5F" w:rsidRDefault="00A805B5" w:rsidP="009550CA">
      <w:pPr>
        <w:pStyle w:val="a3"/>
        <w:spacing w:before="9"/>
        <w:ind w:left="2262"/>
        <w:rPr>
          <w:sz w:val="28"/>
          <w:szCs w:val="28"/>
        </w:rPr>
      </w:pPr>
      <w:r w:rsidRPr="00F02E5F">
        <w:rPr>
          <w:spacing w:val="-7"/>
          <w:w w:val="105"/>
          <w:sz w:val="28"/>
          <w:szCs w:val="28"/>
        </w:rPr>
        <w:t xml:space="preserve"> </w:t>
      </w:r>
    </w:p>
    <w:p w:rsidR="00892E86" w:rsidRPr="00F02E5F" w:rsidRDefault="00A805B5" w:rsidP="009550CA">
      <w:pPr>
        <w:pStyle w:val="a3"/>
        <w:tabs>
          <w:tab w:val="left" w:pos="2262"/>
        </w:tabs>
        <w:spacing w:before="1"/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Nationality: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Egyptian</w:t>
      </w:r>
    </w:p>
    <w:p w:rsidR="00892E86" w:rsidRPr="00F02E5F" w:rsidRDefault="00892E86">
      <w:pPr>
        <w:pStyle w:val="a3"/>
        <w:spacing w:before="2"/>
        <w:rPr>
          <w:sz w:val="28"/>
          <w:szCs w:val="28"/>
        </w:rPr>
      </w:pPr>
    </w:p>
    <w:p w:rsidR="00892E86" w:rsidRPr="00F02E5F" w:rsidRDefault="00A805B5" w:rsidP="009550CA">
      <w:pPr>
        <w:pStyle w:val="a3"/>
        <w:tabs>
          <w:tab w:val="left" w:pos="2262"/>
        </w:tabs>
        <w:ind w:left="100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Home</w:t>
      </w:r>
      <w:r w:rsidRPr="00F02E5F">
        <w:rPr>
          <w:spacing w:val="-3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Address: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jouf ,skaka</w:t>
      </w:r>
    </w:p>
    <w:p w:rsidR="009550CA" w:rsidRPr="00F02E5F" w:rsidRDefault="009550CA" w:rsidP="00F02E5F">
      <w:pPr>
        <w:pStyle w:val="a3"/>
        <w:tabs>
          <w:tab w:val="left" w:pos="2262"/>
        </w:tabs>
        <w:ind w:left="100"/>
        <w:rPr>
          <w:sz w:val="28"/>
          <w:szCs w:val="28"/>
        </w:rPr>
      </w:pPr>
      <w:r w:rsidRPr="00F02E5F">
        <w:rPr>
          <w:sz w:val="28"/>
          <w:szCs w:val="28"/>
        </w:rPr>
        <w:t>Home Address:       Benisuef egypt</w:t>
      </w:r>
    </w:p>
    <w:p w:rsidR="00892E86" w:rsidRPr="00F02E5F" w:rsidRDefault="00892E86">
      <w:pPr>
        <w:pStyle w:val="a3"/>
        <w:spacing w:before="3"/>
        <w:rPr>
          <w:sz w:val="28"/>
          <w:szCs w:val="28"/>
        </w:rPr>
      </w:pPr>
    </w:p>
    <w:p w:rsidR="00892E86" w:rsidRPr="00F02E5F" w:rsidRDefault="00A805B5" w:rsidP="009550CA">
      <w:pPr>
        <w:pStyle w:val="a3"/>
        <w:tabs>
          <w:tab w:val="left" w:pos="2262"/>
        </w:tabs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Year</w:t>
      </w:r>
      <w:r w:rsidRPr="00F02E5F">
        <w:rPr>
          <w:spacing w:val="-7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of</w:t>
      </w:r>
      <w:r w:rsidRPr="00F02E5F">
        <w:rPr>
          <w:spacing w:val="-6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Birth: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SEPTEMBER</w:t>
      </w:r>
      <w:r w:rsidRPr="00F02E5F">
        <w:rPr>
          <w:w w:val="105"/>
          <w:sz w:val="28"/>
          <w:szCs w:val="28"/>
        </w:rPr>
        <w:t>.</w:t>
      </w:r>
      <w:r w:rsidRPr="00F02E5F">
        <w:rPr>
          <w:spacing w:val="-8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19</w:t>
      </w:r>
      <w:r w:rsidR="009550CA" w:rsidRPr="00F02E5F">
        <w:rPr>
          <w:w w:val="105"/>
          <w:sz w:val="28"/>
          <w:szCs w:val="28"/>
        </w:rPr>
        <w:t>79</w:t>
      </w:r>
    </w:p>
    <w:p w:rsidR="00892E86" w:rsidRPr="00F02E5F" w:rsidRDefault="00892E86">
      <w:pPr>
        <w:pStyle w:val="a3"/>
        <w:spacing w:before="2"/>
        <w:rPr>
          <w:sz w:val="28"/>
          <w:szCs w:val="28"/>
        </w:rPr>
      </w:pPr>
    </w:p>
    <w:p w:rsidR="00892E86" w:rsidRPr="00F02E5F" w:rsidRDefault="00A805B5" w:rsidP="009550CA">
      <w:pPr>
        <w:pStyle w:val="a3"/>
        <w:tabs>
          <w:tab w:val="left" w:pos="2262"/>
          <w:tab w:val="left" w:pos="3702"/>
          <w:tab w:val="left" w:pos="5597"/>
        </w:tabs>
        <w:ind w:left="100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Contact</w:t>
      </w:r>
      <w:r w:rsidRPr="00F02E5F">
        <w:rPr>
          <w:spacing w:val="-10"/>
          <w:w w:val="105"/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Details:</w:t>
      </w:r>
      <w:r w:rsidRPr="00F02E5F">
        <w:rPr>
          <w:w w:val="105"/>
          <w:sz w:val="28"/>
          <w:szCs w:val="28"/>
        </w:rPr>
        <w:tab/>
      </w:r>
    </w:p>
    <w:p w:rsidR="00892E86" w:rsidRPr="00F02E5F" w:rsidRDefault="00A805B5" w:rsidP="009550CA">
      <w:pPr>
        <w:pStyle w:val="a3"/>
        <w:tabs>
          <w:tab w:val="left" w:pos="3702"/>
        </w:tabs>
        <w:spacing w:before="10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Resident: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01281656486</w:t>
      </w:r>
    </w:p>
    <w:p w:rsidR="00892E86" w:rsidRPr="00F02E5F" w:rsidRDefault="00A805B5" w:rsidP="009550CA">
      <w:pPr>
        <w:pStyle w:val="a3"/>
        <w:tabs>
          <w:tab w:val="left" w:pos="3702"/>
        </w:tabs>
        <w:spacing w:before="16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Mobile:</w:t>
      </w:r>
      <w:r w:rsidRPr="00F02E5F">
        <w:rPr>
          <w:w w:val="105"/>
          <w:sz w:val="28"/>
          <w:szCs w:val="28"/>
        </w:rPr>
        <w:tab/>
      </w:r>
      <w:r w:rsidR="009550CA" w:rsidRPr="00F02E5F">
        <w:rPr>
          <w:w w:val="105"/>
          <w:sz w:val="28"/>
          <w:szCs w:val="28"/>
        </w:rPr>
        <w:t>0545387403</w:t>
      </w:r>
    </w:p>
    <w:p w:rsidR="00892E86" w:rsidRPr="00F02E5F" w:rsidRDefault="009550CA" w:rsidP="009550CA">
      <w:pPr>
        <w:pStyle w:val="a3"/>
        <w:tabs>
          <w:tab w:val="left" w:pos="3702"/>
        </w:tabs>
        <w:spacing w:before="10"/>
        <w:ind w:left="2262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E-Mail:</w:t>
      </w:r>
    </w:p>
    <w:p w:rsidR="00892E86" w:rsidRPr="00F02E5F" w:rsidRDefault="005B1240" w:rsidP="009550CA">
      <w:pPr>
        <w:pStyle w:val="a3"/>
        <w:spacing w:before="9"/>
        <w:ind w:left="3702"/>
        <w:rPr>
          <w:sz w:val="28"/>
          <w:szCs w:val="28"/>
        </w:rPr>
      </w:pPr>
      <w:hyperlink r:id="rId7" w:history="1">
        <w:r w:rsidR="009550CA" w:rsidRPr="00F02E5F">
          <w:rPr>
            <w:rStyle w:val="Hyperlink"/>
            <w:w w:val="105"/>
            <w:sz w:val="28"/>
            <w:szCs w:val="28"/>
            <w:u w:color="0000FF"/>
          </w:rPr>
          <w:t>lamya_ali_2007@yahoo.com</w:t>
        </w:r>
      </w:hyperlink>
    </w:p>
    <w:p w:rsidR="00892E86" w:rsidRPr="00F02E5F" w:rsidRDefault="00892E86">
      <w:pPr>
        <w:pStyle w:val="a3"/>
        <w:rPr>
          <w:sz w:val="28"/>
          <w:szCs w:val="28"/>
        </w:rPr>
      </w:pPr>
    </w:p>
    <w:p w:rsidR="00892E86" w:rsidRPr="00F02E5F" w:rsidRDefault="00892E86">
      <w:pPr>
        <w:pStyle w:val="a3"/>
        <w:spacing w:before="6"/>
        <w:rPr>
          <w:sz w:val="28"/>
          <w:szCs w:val="28"/>
        </w:rPr>
      </w:pPr>
    </w:p>
    <w:p w:rsidR="00892E86" w:rsidRPr="00F02E5F" w:rsidRDefault="00892E86">
      <w:pPr>
        <w:pStyle w:val="a3"/>
        <w:spacing w:before="4"/>
        <w:rPr>
          <w:b/>
          <w:sz w:val="28"/>
          <w:szCs w:val="28"/>
        </w:rPr>
      </w:pPr>
      <w:bookmarkStart w:id="1" w:name="SUMMARY_OF_SKILLS:"/>
      <w:bookmarkEnd w:id="1"/>
    </w:p>
    <w:p w:rsidR="00892E86" w:rsidRPr="00F02E5F" w:rsidRDefault="00892E86" w:rsidP="006540D6">
      <w:pPr>
        <w:pStyle w:val="a3"/>
        <w:spacing w:line="254" w:lineRule="auto"/>
        <w:ind w:left="100"/>
        <w:rPr>
          <w:sz w:val="28"/>
          <w:szCs w:val="28"/>
        </w:rPr>
      </w:pPr>
    </w:p>
    <w:p w:rsidR="00892E86" w:rsidRPr="00F02E5F" w:rsidRDefault="00892E86">
      <w:pPr>
        <w:spacing w:line="258" w:lineRule="exact"/>
        <w:sectPr w:rsidR="00892E86" w:rsidRPr="00F02E5F">
          <w:headerReference w:type="default" r:id="rId8"/>
          <w:footerReference w:type="default" r:id="rId9"/>
          <w:type w:val="continuous"/>
          <w:pgSz w:w="12240" w:h="15840"/>
          <w:pgMar w:top="1480" w:right="1320" w:bottom="1660" w:left="1340" w:header="722" w:footer="1473" w:gutter="0"/>
          <w:pgNumType w:start="1"/>
          <w:cols w:space="720"/>
        </w:sectPr>
      </w:pPr>
    </w:p>
    <w:p w:rsidR="00892E86" w:rsidRPr="00F02E5F" w:rsidRDefault="00892E86">
      <w:pPr>
        <w:pStyle w:val="a3"/>
        <w:spacing w:before="7"/>
        <w:rPr>
          <w:sz w:val="11"/>
        </w:rPr>
      </w:pPr>
    </w:p>
    <w:p w:rsidR="00892E86" w:rsidRPr="00F02E5F" w:rsidRDefault="00892E86">
      <w:pPr>
        <w:pStyle w:val="a3"/>
        <w:spacing w:before="4"/>
        <w:rPr>
          <w:b/>
        </w:rPr>
      </w:pPr>
      <w:bookmarkStart w:id="2" w:name="SUMMARY:"/>
      <w:bookmarkEnd w:id="2"/>
    </w:p>
    <w:p w:rsidR="00190CF1" w:rsidRPr="00F02E5F" w:rsidRDefault="0098126F" w:rsidP="00BD7B0D">
      <w:pPr>
        <w:jc w:val="both"/>
        <w:rPr>
          <w:b/>
          <w:w w:val="105"/>
          <w:sz w:val="28"/>
          <w:szCs w:val="28"/>
        </w:rPr>
      </w:pPr>
      <w:r w:rsidRPr="00F02E5F">
        <w:rPr>
          <w:b/>
          <w:w w:val="105"/>
          <w:sz w:val="28"/>
          <w:szCs w:val="28"/>
        </w:rPr>
        <w:t xml:space="preserve">- </w:t>
      </w:r>
      <w:r w:rsidR="00190CF1" w:rsidRPr="00F02E5F">
        <w:rPr>
          <w:b/>
          <w:w w:val="105"/>
          <w:sz w:val="28"/>
          <w:szCs w:val="28"/>
        </w:rPr>
        <w:t>Qualifications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1- M.B.B.Ch (Bachelor of Medicine and Surgery),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Faculty of Medicine, Cairo University, Egypt.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Awarded in September 2002.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2- Master of Basic Medical Sciences (Anatomy)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very good degree, Faculty of Medicine, Cairo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University, Egypt. Date of award, 2012.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3- M D of Basic Medical Sciences (Anatomy) very</w:t>
      </w:r>
    </w:p>
    <w:p w:rsidR="00190CF1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good degree, Faculty of Medicine, Cairo</w:t>
      </w:r>
    </w:p>
    <w:p w:rsidR="0098126F" w:rsidRPr="00F02E5F" w:rsidRDefault="00190CF1" w:rsidP="00BD7B0D">
      <w:pPr>
        <w:jc w:val="both"/>
        <w:rPr>
          <w:bCs/>
          <w:w w:val="105"/>
          <w:sz w:val="28"/>
          <w:szCs w:val="28"/>
        </w:rPr>
      </w:pPr>
      <w:r w:rsidRPr="00F02E5F">
        <w:rPr>
          <w:bCs/>
          <w:w w:val="105"/>
          <w:sz w:val="28"/>
          <w:szCs w:val="28"/>
        </w:rPr>
        <w:t>University, Egypt. Date of award, 2017.</w:t>
      </w:r>
    </w:p>
    <w:p w:rsidR="00190CF1" w:rsidRPr="00F02E5F" w:rsidRDefault="00190CF1" w:rsidP="00BD7B0D">
      <w:pPr>
        <w:jc w:val="both"/>
        <w:rPr>
          <w:sz w:val="28"/>
          <w:szCs w:val="28"/>
        </w:rPr>
      </w:pPr>
    </w:p>
    <w:p w:rsidR="0098126F" w:rsidRPr="00F02E5F" w:rsidRDefault="0098126F" w:rsidP="00D442BF">
      <w:pPr>
        <w:rPr>
          <w:sz w:val="28"/>
          <w:szCs w:val="28"/>
        </w:rPr>
      </w:pPr>
      <w:r w:rsidRPr="00F02E5F">
        <w:rPr>
          <w:b/>
          <w:bCs/>
          <w:sz w:val="28"/>
          <w:szCs w:val="28"/>
          <w:u w:val="single"/>
        </w:rPr>
        <w:t>Title of Master Essay:</w:t>
      </w:r>
      <w:r w:rsidRPr="00F02E5F">
        <w:rPr>
          <w:sz w:val="28"/>
          <w:szCs w:val="28"/>
        </w:rPr>
        <w:t xml:space="preserve"> </w:t>
      </w:r>
      <w:r w:rsidRPr="00F02E5F">
        <w:rPr>
          <w:sz w:val="28"/>
          <w:szCs w:val="28"/>
        </w:rPr>
        <w:br/>
      </w:r>
      <w:r w:rsidR="00D442BF" w:rsidRPr="00F02E5F">
        <w:rPr>
          <w:sz w:val="28"/>
          <w:szCs w:val="28"/>
        </w:rPr>
        <w:t>T</w:t>
      </w:r>
      <w:r w:rsidRPr="00F02E5F">
        <w:rPr>
          <w:sz w:val="28"/>
          <w:szCs w:val="28"/>
        </w:rPr>
        <w:t>he possible protective  effect of  L carnitine in albino rat after experimental induction of hyperthyroidism.</w:t>
      </w:r>
    </w:p>
    <w:p w:rsidR="0098126F" w:rsidRPr="00F02E5F" w:rsidRDefault="0098126F" w:rsidP="00BF5272">
      <w:pPr>
        <w:rPr>
          <w:sz w:val="28"/>
          <w:szCs w:val="28"/>
        </w:rPr>
      </w:pPr>
      <w:r w:rsidRPr="00F02E5F">
        <w:rPr>
          <w:b/>
          <w:bCs/>
          <w:sz w:val="28"/>
          <w:szCs w:val="28"/>
          <w:u w:val="single"/>
        </w:rPr>
        <w:t>Title of M.D. Thesis:</w:t>
      </w:r>
      <w:r w:rsidRPr="00F02E5F">
        <w:rPr>
          <w:sz w:val="28"/>
          <w:szCs w:val="28"/>
          <w:u w:val="single"/>
        </w:rPr>
        <w:t xml:space="preserve"> </w:t>
      </w:r>
      <w:r w:rsidRPr="00F02E5F">
        <w:rPr>
          <w:sz w:val="28"/>
          <w:szCs w:val="28"/>
        </w:rPr>
        <w:br/>
      </w:r>
      <w:r w:rsidR="00BF5272">
        <w:rPr>
          <w:sz w:val="28"/>
          <w:szCs w:val="28"/>
        </w:rPr>
        <w:t>A</w:t>
      </w:r>
      <w:r w:rsidRPr="00F02E5F">
        <w:rPr>
          <w:sz w:val="28"/>
          <w:szCs w:val="28"/>
        </w:rPr>
        <w:t xml:space="preserve">ge related </w:t>
      </w:r>
      <w:r w:rsidR="00BF5272" w:rsidRPr="00F02E5F">
        <w:rPr>
          <w:sz w:val="28"/>
          <w:szCs w:val="28"/>
        </w:rPr>
        <w:t>changes in</w:t>
      </w:r>
      <w:r w:rsidRPr="00F02E5F">
        <w:rPr>
          <w:sz w:val="28"/>
          <w:szCs w:val="28"/>
        </w:rPr>
        <w:t xml:space="preserve"> acidophilic cells </w:t>
      </w:r>
      <w:r w:rsidR="00BF5272" w:rsidRPr="00F02E5F">
        <w:rPr>
          <w:sz w:val="28"/>
          <w:szCs w:val="28"/>
        </w:rPr>
        <w:t>of</w:t>
      </w:r>
      <w:r w:rsidR="00BF5272" w:rsidRPr="00BF5272">
        <w:t xml:space="preserve"> </w:t>
      </w:r>
      <w:r w:rsidR="00BF5272" w:rsidRPr="00BF5272">
        <w:rPr>
          <w:sz w:val="28"/>
          <w:szCs w:val="28"/>
        </w:rPr>
        <w:t>Albino Rats</w:t>
      </w:r>
      <w:r w:rsidR="00BF5272" w:rsidRPr="00F02E5F">
        <w:rPr>
          <w:sz w:val="28"/>
          <w:szCs w:val="28"/>
        </w:rPr>
        <w:t xml:space="preserve"> pituitary</w:t>
      </w:r>
      <w:r w:rsidRPr="00F02E5F">
        <w:rPr>
          <w:sz w:val="28"/>
          <w:szCs w:val="28"/>
        </w:rPr>
        <w:t xml:space="preserve"> gland</w:t>
      </w:r>
      <w:r w:rsidR="00BF5272">
        <w:rPr>
          <w:sz w:val="28"/>
          <w:szCs w:val="28"/>
        </w:rPr>
        <w:t>.</w:t>
      </w:r>
      <w:r w:rsidRPr="00F02E5F">
        <w:rPr>
          <w:sz w:val="28"/>
          <w:szCs w:val="28"/>
        </w:rPr>
        <w:t xml:space="preserve"> </w:t>
      </w:r>
    </w:p>
    <w:p w:rsidR="00FC567A" w:rsidRPr="00F02E5F" w:rsidRDefault="00FC567A" w:rsidP="0098126F">
      <w:pPr>
        <w:rPr>
          <w:sz w:val="28"/>
          <w:szCs w:val="28"/>
        </w:rPr>
      </w:pPr>
    </w:p>
    <w:p w:rsidR="0098126F" w:rsidRPr="00F02E5F" w:rsidRDefault="0098126F" w:rsidP="0098126F">
      <w:pPr>
        <w:rPr>
          <w:b/>
          <w:bCs/>
        </w:rPr>
      </w:pPr>
    </w:p>
    <w:p w:rsidR="0098126F" w:rsidRPr="00F02E5F" w:rsidRDefault="00FC567A" w:rsidP="0098126F">
      <w:pPr>
        <w:rPr>
          <w:b/>
          <w:bCs/>
        </w:rPr>
      </w:pPr>
      <w:r w:rsidRPr="00F02E5F">
        <w:rPr>
          <w:b/>
          <w:bCs/>
        </w:rPr>
        <w:t>WORK EXPERIENCE:</w:t>
      </w:r>
    </w:p>
    <w:p w:rsidR="00CC522D" w:rsidRPr="00F02E5F" w:rsidRDefault="00CC522D" w:rsidP="0098126F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664"/>
        <w:gridCol w:w="1345"/>
        <w:gridCol w:w="1495"/>
        <w:gridCol w:w="986"/>
        <w:gridCol w:w="693"/>
        <w:gridCol w:w="938"/>
        <w:gridCol w:w="1463"/>
      </w:tblGrid>
      <w:tr w:rsidR="0098126F" w:rsidRPr="00F02E5F" w:rsidTr="004548C6">
        <w:trPr>
          <w:jc w:val="center"/>
        </w:trPr>
        <w:tc>
          <w:tcPr>
            <w:tcW w:w="1266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Job</w:t>
            </w:r>
          </w:p>
        </w:tc>
        <w:tc>
          <w:tcPr>
            <w:tcW w:w="2219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Job Title</w:t>
            </w:r>
          </w:p>
        </w:tc>
        <w:tc>
          <w:tcPr>
            <w:tcW w:w="1998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University Degree</w:t>
            </w:r>
          </w:p>
        </w:tc>
        <w:tc>
          <w:tcPr>
            <w:tcW w:w="2111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Workplace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Date</w:t>
            </w:r>
          </w:p>
        </w:tc>
        <w:tc>
          <w:tcPr>
            <w:tcW w:w="1683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Work duty</w:t>
            </w:r>
          </w:p>
        </w:tc>
        <w:tc>
          <w:tcPr>
            <w:tcW w:w="2311" w:type="dxa"/>
            <w:vMerge w:val="restart"/>
            <w:shd w:val="clear" w:color="auto" w:fill="808080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Years of Experience</w:t>
            </w:r>
          </w:p>
        </w:tc>
      </w:tr>
      <w:tr w:rsidR="0098126F" w:rsidRPr="00F02E5F" w:rsidTr="004548C6">
        <w:trPr>
          <w:trHeight w:val="263"/>
          <w:jc w:val="center"/>
        </w:trPr>
        <w:tc>
          <w:tcPr>
            <w:tcW w:w="1266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2219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1998" w:type="dxa"/>
            <w:vMerge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</w:p>
        </w:tc>
        <w:tc>
          <w:tcPr>
            <w:tcW w:w="2111" w:type="dxa"/>
            <w:vMerge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From</w:t>
            </w:r>
          </w:p>
        </w:tc>
        <w:tc>
          <w:tcPr>
            <w:tcW w:w="852" w:type="dxa"/>
            <w:shd w:val="clear" w:color="auto" w:fill="BFBFBF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To</w:t>
            </w:r>
          </w:p>
        </w:tc>
        <w:tc>
          <w:tcPr>
            <w:tcW w:w="1683" w:type="dxa"/>
            <w:vMerge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  <w:vMerge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</w:tr>
      <w:tr w:rsidR="0098126F" w:rsidRPr="00F02E5F" w:rsidTr="004548C6">
        <w:trPr>
          <w:trHeight w:val="667"/>
          <w:jc w:val="center"/>
        </w:trPr>
        <w:tc>
          <w:tcPr>
            <w:tcW w:w="1266" w:type="dxa"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  <w:r w:rsidRPr="00F02E5F">
              <w:rPr>
                <w:b/>
                <w:bCs/>
              </w:rPr>
              <w:t>Academic</w:t>
            </w:r>
            <w:r w:rsidRPr="00F02E5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19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 xml:space="preserve">1-Demonstrator of Anatomy  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bachelor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Department of Anatomy, Faculty of Medicine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2004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2011</w:t>
            </w:r>
          </w:p>
        </w:tc>
        <w:tc>
          <w:tcPr>
            <w:tcW w:w="1683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</w:tcPr>
          <w:p w:rsidR="0098126F" w:rsidRPr="00F02E5F" w:rsidRDefault="0098126F" w:rsidP="0098126F">
            <w:pPr>
              <w:rPr>
                <w:rtl/>
                <w:lang w:bidi="ar-EG"/>
              </w:rPr>
            </w:pPr>
            <w:r w:rsidRPr="00F02E5F">
              <w:t>7</w:t>
            </w:r>
          </w:p>
        </w:tc>
      </w:tr>
      <w:tr w:rsidR="0098126F" w:rsidRPr="00F02E5F" w:rsidTr="004548C6">
        <w:trPr>
          <w:trHeight w:val="1261"/>
          <w:jc w:val="center"/>
        </w:trPr>
        <w:tc>
          <w:tcPr>
            <w:tcW w:w="1266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  <w:p w:rsidR="0098126F" w:rsidRPr="00F02E5F" w:rsidRDefault="00AC3556" w:rsidP="0098126F">
            <w:pPr>
              <w:rPr>
                <w:b/>
                <w:bCs/>
                <w:rtl/>
                <w:lang w:bidi="ar-EG"/>
              </w:rPr>
            </w:pPr>
            <w:r w:rsidRPr="00AC3556">
              <w:rPr>
                <w:b/>
                <w:bCs/>
              </w:rPr>
              <w:t>Academic</w:t>
            </w:r>
            <w:r w:rsidR="0098126F" w:rsidRPr="00F02E5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219" w:type="dxa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2-Assistant lecturer,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3-</w:t>
            </w:r>
            <w:r w:rsidRPr="00F02E5F">
              <w:t xml:space="preserve"> </w:t>
            </w:r>
            <w:r w:rsidRPr="00F02E5F">
              <w:rPr>
                <w:b/>
                <w:bCs/>
              </w:rPr>
              <w:t>Lecturer of Anatomy,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  <w:r w:rsidRPr="00F02E5F">
              <w:rPr>
                <w:b/>
                <w:bCs/>
              </w:rPr>
              <w:t>4-</w:t>
            </w:r>
            <w:r w:rsidRPr="00F02E5F">
              <w:t xml:space="preserve"> </w:t>
            </w:r>
            <w:r w:rsidRPr="00F02E5F">
              <w:rPr>
                <w:b/>
                <w:bCs/>
              </w:rPr>
              <w:t xml:space="preserve">Assistant professor of anatomy and embryology </w:t>
            </w:r>
          </w:p>
        </w:tc>
        <w:tc>
          <w:tcPr>
            <w:tcW w:w="1998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Master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MD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MD</w:t>
            </w:r>
          </w:p>
        </w:tc>
        <w:tc>
          <w:tcPr>
            <w:tcW w:w="2111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 xml:space="preserve">Department of Anatomy, 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Department of Anatomy</w:t>
            </w: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FC567A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4-jouf university</w:t>
            </w:r>
          </w:p>
        </w:tc>
        <w:tc>
          <w:tcPr>
            <w:tcW w:w="905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2012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2017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FC567A" w:rsidRPr="00F02E5F" w:rsidRDefault="00FC567A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FC567A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2019:till now</w:t>
            </w:r>
          </w:p>
          <w:p w:rsidR="0098126F" w:rsidRPr="00F02E5F" w:rsidRDefault="0098126F" w:rsidP="0098126F">
            <w:pPr>
              <w:rPr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98126F" w:rsidRPr="00F02E5F" w:rsidRDefault="0098126F" w:rsidP="0098126F">
            <w:pPr>
              <w:rPr>
                <w:b/>
                <w:bCs/>
                <w:rtl/>
              </w:rPr>
            </w:pPr>
            <w:r w:rsidRPr="00F02E5F">
              <w:rPr>
                <w:b/>
                <w:bCs/>
              </w:rPr>
              <w:t>2016</w:t>
            </w:r>
          </w:p>
        </w:tc>
        <w:tc>
          <w:tcPr>
            <w:tcW w:w="1683" w:type="dxa"/>
          </w:tcPr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1" w:type="dxa"/>
          </w:tcPr>
          <w:p w:rsidR="0098126F" w:rsidRPr="00F02E5F" w:rsidRDefault="0098126F" w:rsidP="0098126F">
            <w:pPr>
              <w:rPr>
                <w:b/>
                <w:bCs/>
              </w:rPr>
            </w:pPr>
            <w:r w:rsidRPr="00F02E5F">
              <w:rPr>
                <w:b/>
                <w:bCs/>
              </w:rPr>
              <w:t>5</w:t>
            </w: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</w:rPr>
            </w:pPr>
          </w:p>
          <w:p w:rsidR="0098126F" w:rsidRPr="00F02E5F" w:rsidRDefault="0098126F" w:rsidP="0098126F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892E86" w:rsidRPr="00F02E5F" w:rsidRDefault="00892E86" w:rsidP="0098126F"/>
    <w:p w:rsidR="00F77F8C" w:rsidRPr="00F02E5F" w:rsidRDefault="00F77F8C" w:rsidP="0098126F"/>
    <w:p w:rsidR="00F77F8C" w:rsidRPr="00F02E5F" w:rsidRDefault="00F77F8C" w:rsidP="0098126F"/>
    <w:p w:rsidR="00D442BF" w:rsidRPr="00F02E5F" w:rsidRDefault="00D442BF" w:rsidP="0098126F"/>
    <w:p w:rsidR="00D442BF" w:rsidRPr="00F02E5F" w:rsidRDefault="00D442BF" w:rsidP="0098126F"/>
    <w:p w:rsidR="00D442BF" w:rsidRPr="00F02E5F" w:rsidRDefault="00D442BF" w:rsidP="0098126F"/>
    <w:p w:rsidR="00F77F8C" w:rsidRPr="00F02E5F" w:rsidRDefault="00CC522D" w:rsidP="00CC522D">
      <w:pPr>
        <w:rPr>
          <w:b/>
          <w:bCs/>
        </w:rPr>
      </w:pPr>
      <w:r w:rsidRPr="00F02E5F">
        <w:rPr>
          <w:b/>
          <w:bCs/>
        </w:rPr>
        <w:t>Conferences: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417"/>
        <w:gridCol w:w="1554"/>
        <w:gridCol w:w="1255"/>
      </w:tblGrid>
      <w:tr w:rsidR="00F77F8C" w:rsidRPr="00F02E5F" w:rsidTr="004548C6">
        <w:trPr>
          <w:trHeight w:val="293"/>
          <w:jc w:val="center"/>
        </w:trPr>
        <w:tc>
          <w:tcPr>
            <w:tcW w:w="562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sz w:val="24"/>
                <w:szCs w:val="24"/>
              </w:rPr>
            </w:pPr>
            <w:r w:rsidRPr="00F02E5F">
              <w:rPr>
                <w:rFonts w:eastAsia="Calibri"/>
                <w:sz w:val="24"/>
                <w:szCs w:val="24"/>
              </w:rPr>
              <w:t>No.</w:t>
            </w:r>
          </w:p>
        </w:tc>
        <w:tc>
          <w:tcPr>
            <w:tcW w:w="9650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</w:rPr>
              <w:t xml:space="preserve">Title of the conference or </w:t>
            </w:r>
            <w:bookmarkStart w:id="3" w:name="_Hlk483744249"/>
            <w:r w:rsidRPr="00F02E5F">
              <w:rPr>
                <w:rFonts w:eastAsia="Calibri"/>
                <w:b/>
                <w:bCs/>
                <w:sz w:val="28"/>
                <w:szCs w:val="28"/>
              </w:rPr>
              <w:t>symposium</w:t>
            </w:r>
            <w:bookmarkEnd w:id="3"/>
          </w:p>
        </w:tc>
        <w:tc>
          <w:tcPr>
            <w:tcW w:w="1701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12"/>
                <w:szCs w:val="12"/>
                <w:rtl/>
                <w:lang w:bidi="ar-EG"/>
              </w:rPr>
            </w:pPr>
          </w:p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02E5F">
              <w:rPr>
                <w:rFonts w:eastAsia="Calibri"/>
                <w:b/>
                <w:bCs/>
                <w:sz w:val="26"/>
                <w:szCs w:val="26"/>
              </w:rPr>
              <w:t>Year</w:t>
            </w:r>
          </w:p>
        </w:tc>
      </w:tr>
      <w:tr w:rsidR="00F77F8C" w:rsidRPr="00F02E5F" w:rsidTr="004548C6">
        <w:trPr>
          <w:trHeight w:val="399"/>
          <w:jc w:val="center"/>
        </w:trPr>
        <w:tc>
          <w:tcPr>
            <w:tcW w:w="562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50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  <w:shd w:val="clear" w:color="auto" w:fill="808080"/>
          </w:tcPr>
          <w:p w:rsidR="00F77F8C" w:rsidRPr="00F02E5F" w:rsidRDefault="00F77F8C" w:rsidP="00F77F8C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  <w:rtl/>
              </w:rPr>
            </w:pPr>
          </w:p>
        </w:tc>
      </w:tr>
      <w:tr w:rsidR="00F77F8C" w:rsidRPr="00F02E5F" w:rsidTr="004548C6">
        <w:trPr>
          <w:trHeight w:val="387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 xml:space="preserve">Maternal and child health 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Jouf university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2019</w:t>
            </w:r>
          </w:p>
        </w:tc>
      </w:tr>
      <w:tr w:rsidR="00F77F8C" w:rsidRPr="00F02E5F" w:rsidTr="004548C6">
        <w:trPr>
          <w:trHeight w:val="314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  <w:rtl/>
              </w:rPr>
              <w:t>المؤتمر الثاني تعزيز دور المراه في المجتمع السعودي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</w:rPr>
            </w:pPr>
            <w:r w:rsidRPr="00F02E5F">
              <w:rPr>
                <w:rFonts w:eastAsia="Calibri"/>
                <w:sz w:val="28"/>
                <w:szCs w:val="28"/>
              </w:rPr>
              <w:t>Jouf university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</w:rPr>
              <w:t xml:space="preserve">  </w:t>
            </w:r>
            <w:r w:rsidRPr="00F02E5F">
              <w:rPr>
                <w:rFonts w:eastAsia="Calibri"/>
                <w:sz w:val="28"/>
                <w:szCs w:val="28"/>
                <w:rtl/>
              </w:rPr>
              <w:t>2020</w:t>
            </w:r>
          </w:p>
        </w:tc>
      </w:tr>
      <w:tr w:rsidR="00F77F8C" w:rsidRPr="00F02E5F" w:rsidTr="004548C6">
        <w:trPr>
          <w:trHeight w:val="2805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02E5F">
              <w:rPr>
                <w:rFonts w:eastAsia="Calibri"/>
                <w:sz w:val="28"/>
                <w:szCs w:val="28"/>
              </w:rPr>
              <w:t>Ain shams anatomy  conference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02E5F">
              <w:rPr>
                <w:rFonts w:eastAsia="Calibri"/>
                <w:sz w:val="28"/>
                <w:szCs w:val="28"/>
              </w:rPr>
              <w:t>Ain shams histology conference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  <w:rtl/>
              </w:rPr>
            </w:pPr>
            <w:r w:rsidRPr="00F02E5F">
              <w:rPr>
                <w:rFonts w:eastAsia="Calibri"/>
                <w:sz w:val="28"/>
                <w:szCs w:val="28"/>
              </w:rPr>
              <w:t xml:space="preserve"> The 44 th international annual conference of the Egyptian society of histology and cytology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-Ain shams university</w:t>
            </w:r>
          </w:p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-</w:t>
            </w:r>
            <w:r w:rsidRPr="00F02E5F">
              <w:rPr>
                <w:rFonts w:eastAsia="Calibri"/>
                <w:sz w:val="28"/>
                <w:szCs w:val="28"/>
              </w:rPr>
              <w:t xml:space="preserve"> </w:t>
            </w:r>
            <w:r w:rsidRPr="00F02E5F">
              <w:rPr>
                <w:rFonts w:eastAsia="Calibri"/>
                <w:sz w:val="28"/>
                <w:szCs w:val="28"/>
                <w:lang w:bidi="ar-EG"/>
              </w:rPr>
              <w:t>the Egyptian society of histology and cytology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rtl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F77F8C" w:rsidRPr="00F02E5F" w:rsidTr="004548C6">
        <w:trPr>
          <w:trHeight w:val="429"/>
          <w:jc w:val="center"/>
        </w:trPr>
        <w:tc>
          <w:tcPr>
            <w:tcW w:w="562" w:type="dxa"/>
          </w:tcPr>
          <w:p w:rsidR="00F77F8C" w:rsidRPr="00F02E5F" w:rsidRDefault="00F77F8C" w:rsidP="00CC522D">
            <w:pPr>
              <w:widowControl/>
              <w:autoSpaceDE/>
              <w:autoSpaceDN/>
              <w:jc w:val="right"/>
              <w:rPr>
                <w:rFonts w:eastAsia="Calibr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650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F02E5F">
              <w:rPr>
                <w:rFonts w:eastAsia="Calibri"/>
                <w:sz w:val="28"/>
                <w:szCs w:val="28"/>
              </w:rPr>
              <w:t>The 45 th international annual conference of the Egyptian society of histology and cytology</w:t>
            </w:r>
          </w:p>
        </w:tc>
        <w:tc>
          <w:tcPr>
            <w:tcW w:w="1701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rtl/>
                <w:lang w:bidi="ar-EG"/>
              </w:rPr>
              <w:t xml:space="preserve">- </w:t>
            </w:r>
            <w:r w:rsidRPr="00F02E5F">
              <w:rPr>
                <w:rFonts w:eastAsia="Calibri"/>
                <w:sz w:val="28"/>
                <w:szCs w:val="28"/>
                <w:lang w:bidi="ar-EG"/>
              </w:rPr>
              <w:t>the Egyptian society of histology and cytology</w:t>
            </w:r>
          </w:p>
        </w:tc>
        <w:tc>
          <w:tcPr>
            <w:tcW w:w="1559" w:type="dxa"/>
          </w:tcPr>
          <w:p w:rsidR="00F77F8C" w:rsidRPr="00F02E5F" w:rsidRDefault="00F77F8C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</w:tbl>
    <w:p w:rsidR="00D442BF" w:rsidRPr="00F02E5F" w:rsidRDefault="00D442BF" w:rsidP="0098126F"/>
    <w:p w:rsidR="00892E86" w:rsidRPr="00F02E5F" w:rsidRDefault="00892E86">
      <w:pPr>
        <w:pStyle w:val="a3"/>
        <w:rPr>
          <w:sz w:val="16"/>
        </w:rPr>
      </w:pPr>
    </w:p>
    <w:p w:rsidR="00892E86" w:rsidRPr="00AC3556" w:rsidRDefault="008C376D" w:rsidP="008C376D">
      <w:pPr>
        <w:pStyle w:val="2"/>
        <w:rPr>
          <w:sz w:val="24"/>
          <w:szCs w:val="24"/>
        </w:rPr>
      </w:pPr>
      <w:bookmarkStart w:id="4" w:name="LICENSES_AND_CERTIFICATES:"/>
      <w:bookmarkStart w:id="5" w:name="WORK_EXPERIENCE:"/>
      <w:bookmarkEnd w:id="4"/>
      <w:bookmarkEnd w:id="5"/>
      <w:r w:rsidRPr="00AC3556">
        <w:rPr>
          <w:sz w:val="24"/>
          <w:szCs w:val="24"/>
        </w:rPr>
        <w:t>TEACHING EXPERIENCE:</w:t>
      </w:r>
      <w:r w:rsidR="00A805B5" w:rsidRPr="00AC3556">
        <w:rPr>
          <w:spacing w:val="83"/>
          <w:sz w:val="24"/>
          <w:szCs w:val="24"/>
        </w:rPr>
        <w:t xml:space="preserve"> </w:t>
      </w:r>
    </w:p>
    <w:p w:rsidR="00892E86" w:rsidRPr="00F02E5F" w:rsidRDefault="00892E86">
      <w:pPr>
        <w:pStyle w:val="a3"/>
        <w:spacing w:before="4"/>
        <w:rPr>
          <w:b/>
          <w:sz w:val="28"/>
          <w:szCs w:val="28"/>
        </w:rPr>
      </w:pPr>
    </w:p>
    <w:p w:rsidR="00CC522D" w:rsidRPr="00F02E5F" w:rsidRDefault="00AF2E85" w:rsidP="00E41816">
      <w:pPr>
        <w:pStyle w:val="a3"/>
        <w:spacing w:before="9" w:line="254" w:lineRule="auto"/>
        <w:ind w:left="100" w:right="1476"/>
        <w:rPr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E41816" w:rsidRPr="00F02E5F">
        <w:rPr>
          <w:w w:val="105"/>
          <w:sz w:val="28"/>
          <w:szCs w:val="28"/>
        </w:rPr>
        <w:t>T</w:t>
      </w:r>
      <w:r w:rsidR="00101FCE" w:rsidRPr="00F02E5F">
        <w:rPr>
          <w:w w:val="105"/>
          <w:sz w:val="28"/>
          <w:szCs w:val="28"/>
        </w:rPr>
        <w:t>eaching anatomy and embryology for medical students Beni Suef</w:t>
      </w:r>
      <w:r w:rsidR="00E41816" w:rsidRPr="00F02E5F">
        <w:rPr>
          <w:sz w:val="28"/>
          <w:szCs w:val="28"/>
        </w:rPr>
        <w:t xml:space="preserve"> </w:t>
      </w:r>
      <w:r w:rsidR="00E41816" w:rsidRPr="00F02E5F">
        <w:rPr>
          <w:w w:val="105"/>
          <w:sz w:val="28"/>
          <w:szCs w:val="28"/>
        </w:rPr>
        <w:t>university ,</w:t>
      </w:r>
      <w:r w:rsidR="00CC522D" w:rsidRPr="00F02E5F">
        <w:rPr>
          <w:sz w:val="28"/>
          <w:szCs w:val="28"/>
        </w:rPr>
        <w:t xml:space="preserve"> </w:t>
      </w:r>
    </w:p>
    <w:p w:rsidR="00E41816" w:rsidRPr="00F02E5F" w:rsidRDefault="00CC522D" w:rsidP="00AC3556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sz w:val="28"/>
          <w:szCs w:val="28"/>
        </w:rPr>
        <w:t>-</w:t>
      </w:r>
      <w:r w:rsidRPr="00F02E5F">
        <w:rPr>
          <w:w w:val="105"/>
          <w:sz w:val="28"/>
          <w:szCs w:val="28"/>
        </w:rPr>
        <w:t xml:space="preserve">Teaching anatomy and embryology for medical students </w:t>
      </w:r>
      <w:r w:rsidR="00E41816" w:rsidRPr="00F02E5F">
        <w:rPr>
          <w:w w:val="105"/>
          <w:sz w:val="28"/>
          <w:szCs w:val="28"/>
        </w:rPr>
        <w:t>Cairo university, faculty of pharmacy Nahda university ,</w:t>
      </w:r>
      <w:r w:rsidRPr="00F02E5F">
        <w:rPr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postgraduate students jouf  university</w:t>
      </w:r>
      <w:r w:rsidR="008C376D" w:rsidRPr="00F02E5F">
        <w:rPr>
          <w:w w:val="105"/>
          <w:sz w:val="28"/>
          <w:szCs w:val="28"/>
        </w:rPr>
        <w:t>.</w:t>
      </w:r>
      <w:r w:rsidR="00E41816" w:rsidRPr="00F02E5F">
        <w:rPr>
          <w:w w:val="105"/>
          <w:sz w:val="28"/>
          <w:szCs w:val="28"/>
        </w:rPr>
        <w:t xml:space="preserve">   </w:t>
      </w:r>
    </w:p>
    <w:p w:rsidR="00E41816" w:rsidRPr="00F02E5F" w:rsidRDefault="00CC522D" w:rsidP="00CC522D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-P</w:t>
      </w:r>
      <w:r w:rsidR="00E41816" w:rsidRPr="00F02E5F">
        <w:rPr>
          <w:w w:val="105"/>
          <w:sz w:val="28"/>
          <w:szCs w:val="28"/>
        </w:rPr>
        <w:t>art timer lecturer of Anatomy and Embryology for Pharmacy,</w:t>
      </w:r>
      <w:r w:rsidR="008C376D" w:rsidRPr="00F02E5F">
        <w:rPr>
          <w:w w:val="105"/>
          <w:sz w:val="28"/>
          <w:szCs w:val="28"/>
        </w:rPr>
        <w:t>clinical pharmacy,</w:t>
      </w:r>
      <w:r w:rsidR="00E41816" w:rsidRPr="00F02E5F">
        <w:rPr>
          <w:w w:val="105"/>
          <w:sz w:val="28"/>
          <w:szCs w:val="28"/>
        </w:rPr>
        <w:t xml:space="preserve"> Physical Therapy, Dentistry, applied medical sciences and Nursing students</w:t>
      </w:r>
      <w:r w:rsidRPr="00F02E5F">
        <w:rPr>
          <w:w w:val="105"/>
          <w:sz w:val="28"/>
          <w:szCs w:val="28"/>
        </w:rPr>
        <w:t xml:space="preserve"> in Beni Suef university</w:t>
      </w:r>
      <w:r w:rsidR="00E41816" w:rsidRPr="00F02E5F">
        <w:rPr>
          <w:w w:val="105"/>
          <w:sz w:val="28"/>
          <w:szCs w:val="28"/>
        </w:rPr>
        <w:t>,</w:t>
      </w:r>
      <w:r w:rsidRPr="00F02E5F">
        <w:rPr>
          <w:sz w:val="28"/>
          <w:szCs w:val="28"/>
        </w:rPr>
        <w:t xml:space="preserve"> </w:t>
      </w:r>
    </w:p>
    <w:p w:rsidR="00AF2E85" w:rsidRPr="00F02E5F" w:rsidRDefault="00AF2E85" w:rsidP="00514C3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8C376D" w:rsidRPr="00F02E5F">
        <w:rPr>
          <w:w w:val="105"/>
          <w:sz w:val="28"/>
          <w:szCs w:val="28"/>
        </w:rPr>
        <w:t>W</w:t>
      </w:r>
      <w:r w:rsidR="00E41816" w:rsidRPr="00F02E5F">
        <w:rPr>
          <w:w w:val="105"/>
          <w:sz w:val="28"/>
          <w:szCs w:val="28"/>
        </w:rPr>
        <w:t xml:space="preserve">orking in the Electronic Questions Bank, Faculty of Medicine,jouf university, </w:t>
      </w:r>
    </w:p>
    <w:p w:rsidR="00514C32" w:rsidRPr="00F02E5F" w:rsidRDefault="00AF2E85" w:rsidP="00514C3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</w:t>
      </w:r>
      <w:r w:rsidR="00E41816" w:rsidRPr="00F02E5F">
        <w:rPr>
          <w:w w:val="105"/>
          <w:sz w:val="28"/>
          <w:szCs w:val="28"/>
        </w:rPr>
        <w:t>Online Embryology teaching using the updated blackboard learning systems.</w:t>
      </w:r>
    </w:p>
    <w:p w:rsidR="00AF2E85" w:rsidRPr="00F02E5F" w:rsidRDefault="00AF2E85" w:rsidP="00514C3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-Full time Medical school Academic advisor – jouf University.</w:t>
      </w:r>
    </w:p>
    <w:p w:rsidR="00AF2E85" w:rsidRPr="00F02E5F" w:rsidRDefault="00AF2E85" w:rsidP="00AF2E85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lastRenderedPageBreak/>
        <w:t xml:space="preserve">-Effective use of multi-media teaching tools (video based teaching and interaction for students) </w:t>
      </w:r>
    </w:p>
    <w:p w:rsidR="00AF2E85" w:rsidRPr="00F02E5F" w:rsidRDefault="00AF2E85" w:rsidP="00AF2E85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-Public speaker and group leader</w:t>
      </w:r>
    </w:p>
    <w:p w:rsidR="00AF2E85" w:rsidRPr="00F02E5F" w:rsidRDefault="00AF2E85" w:rsidP="00CC522D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-Workshop planer and curriculum innovation for modern teaching 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-Sharing in Curriculum writing and</w:t>
      </w:r>
      <w:r w:rsidR="00CC522D" w:rsidRPr="00F02E5F">
        <w:rPr>
          <w:sz w:val="28"/>
          <w:szCs w:val="28"/>
        </w:rPr>
        <w:t xml:space="preserve"> </w:t>
      </w:r>
      <w:r w:rsidR="00CC522D" w:rsidRPr="00F02E5F">
        <w:rPr>
          <w:w w:val="105"/>
          <w:sz w:val="28"/>
          <w:szCs w:val="28"/>
        </w:rPr>
        <w:t>revision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Research and publications 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-Sharing in Students and staff evaluation system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-Evaluation of the university system</w:t>
      </w:r>
      <w:r w:rsidRPr="00F02E5F">
        <w:rPr>
          <w:sz w:val="28"/>
          <w:szCs w:val="28"/>
        </w:rPr>
        <w:t xml:space="preserve">, sharing in </w:t>
      </w:r>
      <w:r w:rsidRPr="00F02E5F">
        <w:rPr>
          <w:w w:val="105"/>
          <w:sz w:val="28"/>
          <w:szCs w:val="28"/>
        </w:rPr>
        <w:t>University and community services.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-Share in educational events and programs directed</w:t>
      </w:r>
      <w:r w:rsidRPr="00F02E5F">
        <w:rPr>
          <w:sz w:val="28"/>
          <w:szCs w:val="28"/>
        </w:rPr>
        <w:t xml:space="preserve"> </w:t>
      </w:r>
      <w:r w:rsidRPr="00F02E5F">
        <w:rPr>
          <w:w w:val="105"/>
          <w:sz w:val="28"/>
          <w:szCs w:val="28"/>
        </w:rPr>
        <w:t>to clinical services</w:t>
      </w:r>
      <w:r w:rsidR="00965E82">
        <w:rPr>
          <w:w w:val="105"/>
          <w:sz w:val="28"/>
          <w:szCs w:val="28"/>
        </w:rPr>
        <w:t>.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Supervising and mentoring </w:t>
      </w:r>
      <w:r w:rsidR="00AC3556" w:rsidRPr="00F02E5F">
        <w:rPr>
          <w:w w:val="105"/>
          <w:sz w:val="28"/>
          <w:szCs w:val="28"/>
        </w:rPr>
        <w:t>of postgraduate</w:t>
      </w:r>
      <w:r w:rsidRPr="00F02E5F">
        <w:rPr>
          <w:w w:val="105"/>
          <w:sz w:val="28"/>
          <w:szCs w:val="28"/>
        </w:rPr>
        <w:t xml:space="preserve"> students</w:t>
      </w:r>
    </w:p>
    <w:p w:rsidR="00BA0EF2" w:rsidRPr="00F02E5F" w:rsidRDefault="00BA0EF2" w:rsidP="00AC3556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 xml:space="preserve">- </w:t>
      </w:r>
      <w:r w:rsidR="006540D6" w:rsidRPr="00F02E5F">
        <w:rPr>
          <w:w w:val="105"/>
          <w:sz w:val="28"/>
          <w:szCs w:val="28"/>
        </w:rPr>
        <w:t xml:space="preserve">Effective professional in </w:t>
      </w:r>
      <w:r w:rsidRPr="00F02E5F">
        <w:rPr>
          <w:w w:val="105"/>
          <w:sz w:val="28"/>
          <w:szCs w:val="28"/>
        </w:rPr>
        <w:t>integrated teaching system</w:t>
      </w:r>
      <w:r w:rsidR="006540D6" w:rsidRPr="00F02E5F">
        <w:rPr>
          <w:w w:val="105"/>
          <w:sz w:val="28"/>
          <w:szCs w:val="28"/>
        </w:rPr>
        <w:t>,</w:t>
      </w:r>
      <w:r w:rsidR="006540D6" w:rsidRPr="00F02E5F">
        <w:rPr>
          <w:sz w:val="28"/>
          <w:szCs w:val="28"/>
        </w:rPr>
        <w:t xml:space="preserve"> </w:t>
      </w:r>
      <w:r w:rsidR="006540D6" w:rsidRPr="00F02E5F">
        <w:rPr>
          <w:w w:val="105"/>
          <w:sz w:val="28"/>
          <w:szCs w:val="28"/>
        </w:rPr>
        <w:t>teaching methods for</w:t>
      </w:r>
      <w:r w:rsidR="006540D6" w:rsidRPr="00F02E5F">
        <w:rPr>
          <w:sz w:val="28"/>
          <w:szCs w:val="28"/>
        </w:rPr>
        <w:t xml:space="preserve"> </w:t>
      </w:r>
      <w:r w:rsidR="006540D6" w:rsidRPr="00F02E5F">
        <w:rPr>
          <w:w w:val="105"/>
          <w:sz w:val="28"/>
          <w:szCs w:val="28"/>
        </w:rPr>
        <w:t xml:space="preserve">effective medical student’s comprehension </w:t>
      </w:r>
    </w:p>
    <w:p w:rsidR="00BA0EF2" w:rsidRPr="00F02E5F" w:rsidRDefault="00BA0EF2" w:rsidP="00BA0EF2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-Co organizer of multiple medical modules.</w:t>
      </w:r>
    </w:p>
    <w:p w:rsidR="00D3348A" w:rsidRPr="00F02E5F" w:rsidRDefault="00D3348A" w:rsidP="004620F7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-Anatomist experienced in medical school and higher education delivering in-depth knowledge of Gross Anatomy, with clinical related aspects.</w:t>
      </w:r>
    </w:p>
    <w:p w:rsidR="00CC522D" w:rsidRDefault="00D3348A" w:rsidP="00F02E5F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 w:rsidRPr="00F02E5F">
        <w:rPr>
          <w:w w:val="105"/>
          <w:sz w:val="28"/>
          <w:szCs w:val="28"/>
        </w:rPr>
        <w:t>-Education professional with more than 15 years in undergraduate and postgraduate education, driven to inspire students to achieve high personal and academic success.</w:t>
      </w:r>
    </w:p>
    <w:p w:rsidR="004620F7" w:rsidRP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-Postgraduate students of the Medical and Surgical M. D., Master and Diploma Degrees,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>(Anatomy of the Relevant Parts of the Human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>Body).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>Postgraduate students of the Oral and Dental Master and Diploma Degrees, Faculty of</w:t>
      </w:r>
      <w:r w:rsidRPr="004620F7">
        <w:t xml:space="preserve"> </w:t>
      </w:r>
      <w:r w:rsidRPr="004620F7">
        <w:rPr>
          <w:rFonts w:eastAsiaTheme="minorHAnsi"/>
          <w:sz w:val="28"/>
          <w:szCs w:val="28"/>
        </w:rPr>
        <w:t>Oral and Dental Medicine, jouf University.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ascii="Symbol" w:eastAsiaTheme="minorHAnsi" w:hAnsi="Symbol" w:cs="Symbol"/>
          <w:sz w:val="28"/>
          <w:szCs w:val="28"/>
        </w:rPr>
        <w:t></w:t>
      </w:r>
      <w:r>
        <w:rPr>
          <w:rFonts w:ascii="Symbol" w:eastAsiaTheme="minorHAnsi" w:hAnsi="Symbol" w:cs="Symbol"/>
          <w:sz w:val="28"/>
          <w:szCs w:val="28"/>
        </w:rPr>
        <w:t></w:t>
      </w:r>
      <w:r>
        <w:rPr>
          <w:rFonts w:eastAsiaTheme="minorHAnsi"/>
          <w:sz w:val="28"/>
          <w:szCs w:val="28"/>
        </w:rPr>
        <w:t>Postgraduate students of the M.D., Master and Diploma Degrees, Faculty of</w:t>
      </w:r>
    </w:p>
    <w:p w:rsidR="00BD7B0D" w:rsidRDefault="004620F7" w:rsidP="00BD7B0D">
      <w:pPr>
        <w:pStyle w:val="a3"/>
        <w:spacing w:before="9" w:line="254" w:lineRule="auto"/>
        <w:ind w:left="100" w:right="147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Physiotherapy, </w:t>
      </w:r>
    </w:p>
    <w:p w:rsidR="004620F7" w:rsidRDefault="004620F7" w:rsidP="00BD7B0D">
      <w:pPr>
        <w:pStyle w:val="a3"/>
        <w:spacing w:before="9" w:line="254" w:lineRule="auto"/>
        <w:ind w:left="100" w:right="147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Pr="004620F7">
        <w:rPr>
          <w:rFonts w:eastAsiaTheme="minorHAnsi"/>
          <w:sz w:val="28"/>
          <w:szCs w:val="28"/>
        </w:rPr>
        <w:t xml:space="preserve"> Teaching imaging Anatomy for student of Faculty of Medicine, under  and postgraduates.; these included MR, CT, Plane and X-Ray films.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Sharing in the practical sessions given to the medical and dentistry students.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Preparing practical sessions (pre-lab) in all parts of Anatomy, using different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scientific methods and presenting them using data show.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Preparing the power point and data show in the anatomy lectures given to medical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students.</w:t>
      </w:r>
    </w:p>
    <w:p w:rsidR="004620F7" w:rsidRDefault="004620F7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Supervision of the pre-dissection performed by the demonstrators for the practical</w:t>
      </w:r>
    </w:p>
    <w:p w:rsidR="004620F7" w:rsidRPr="00F02E5F" w:rsidRDefault="004620F7" w:rsidP="004620F7">
      <w:pPr>
        <w:pStyle w:val="a3"/>
        <w:spacing w:before="9" w:line="254" w:lineRule="auto"/>
        <w:ind w:left="100" w:right="1476"/>
        <w:rPr>
          <w:w w:val="105"/>
          <w:sz w:val="28"/>
          <w:szCs w:val="28"/>
        </w:rPr>
      </w:pPr>
      <w:r>
        <w:rPr>
          <w:rFonts w:eastAsiaTheme="minorHAnsi"/>
          <w:sz w:val="28"/>
          <w:szCs w:val="28"/>
        </w:rPr>
        <w:t>sessions.</w:t>
      </w:r>
    </w:p>
    <w:p w:rsidR="00CC522D" w:rsidRPr="00F02E5F" w:rsidRDefault="00CC522D" w:rsidP="00D3348A">
      <w:pPr>
        <w:pStyle w:val="a3"/>
        <w:spacing w:before="9" w:line="254" w:lineRule="auto"/>
        <w:ind w:left="100" w:right="1476"/>
        <w:rPr>
          <w:w w:val="105"/>
        </w:rPr>
      </w:pPr>
    </w:p>
    <w:p w:rsidR="004620F7" w:rsidRPr="00F02E5F" w:rsidRDefault="004620F7">
      <w:pPr>
        <w:pStyle w:val="a3"/>
        <w:spacing w:before="10"/>
        <w:rPr>
          <w:sz w:val="22"/>
        </w:rPr>
      </w:pPr>
    </w:p>
    <w:p w:rsidR="008C376D" w:rsidRPr="00F02E5F" w:rsidRDefault="008C376D">
      <w:pPr>
        <w:rPr>
          <w:b/>
          <w:bCs/>
        </w:rPr>
      </w:pPr>
      <w:bookmarkStart w:id="6" w:name="Jordan"/>
      <w:bookmarkStart w:id="7" w:name="EMPLOYMENT_RECORD:"/>
      <w:bookmarkEnd w:id="6"/>
      <w:bookmarkEnd w:id="7"/>
      <w:r w:rsidRPr="00F02E5F">
        <w:rPr>
          <w:b/>
          <w:bCs/>
        </w:rPr>
        <w:t>Membership of specialized committees and associations:</w:t>
      </w:r>
    </w:p>
    <w:p w:rsidR="008C376D" w:rsidRPr="00F02E5F" w:rsidRDefault="008C376D" w:rsidP="008C37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"/>
        <w:gridCol w:w="594"/>
        <w:gridCol w:w="3589"/>
        <w:gridCol w:w="42"/>
        <w:gridCol w:w="1890"/>
        <w:gridCol w:w="9"/>
        <w:gridCol w:w="1037"/>
        <w:gridCol w:w="1992"/>
      </w:tblGrid>
      <w:tr w:rsidR="008C376D" w:rsidRPr="008C376D" w:rsidTr="008C376D">
        <w:trPr>
          <w:gridBefore w:val="1"/>
          <w:wBefore w:w="562" w:type="dxa"/>
          <w:trHeight w:val="52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No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Committee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Place</w:t>
            </w:r>
          </w:p>
        </w:tc>
      </w:tr>
      <w:tr w:rsidR="008C376D" w:rsidRPr="008C376D" w:rsidTr="008C376D">
        <w:trPr>
          <w:gridBefore w:val="1"/>
          <w:wBefore w:w="562" w:type="dxa"/>
          <w:trHeight w:val="3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Examination and assessment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4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Quality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Clinical skills</w:t>
            </w:r>
            <w:r w:rsidRPr="008C376D">
              <w:rPr>
                <w:rFonts w:eastAsia="Calibri"/>
                <w:sz w:val="28"/>
                <w:szCs w:val="28"/>
              </w:rPr>
              <w:t xml:space="preserve"> </w:t>
            </w: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committee 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8C376D">
        <w:trPr>
          <w:gridBefore w:val="1"/>
          <w:wBefore w:w="562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E LEARNING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2020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gridBefore w:val="1"/>
          <w:wBefore w:w="562" w:type="dxa"/>
          <w:trHeight w:val="2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 xml:space="preserve">Information and statistics 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gridBefore w:val="1"/>
          <w:wBefore w:w="562" w:type="dxa"/>
          <w:trHeight w:val="21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Academic affairs unit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2019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F02E5F">
        <w:trPr>
          <w:gridBefore w:val="1"/>
          <w:wBefore w:w="562" w:type="dxa"/>
          <w:trHeight w:val="138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7</w:t>
            </w:r>
          </w:p>
          <w:p w:rsidR="00BA0EF2" w:rsidRPr="008C376D" w:rsidRDefault="00BA0EF2" w:rsidP="00BA0EF2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Ophthalmology block co-organizer</w:t>
            </w:r>
            <w:r w:rsidR="00190CF1" w:rsidRPr="00F02E5F">
              <w:rPr>
                <w:rFonts w:eastAsia="Calibri"/>
                <w:b/>
                <w:bCs/>
                <w:sz w:val="28"/>
                <w:szCs w:val="28"/>
                <w:lang w:bidi="ar-EG"/>
              </w:rPr>
              <w:t>,nervous system,integrated multiple system, respiratory system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2021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b/>
                <w:bCs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lang w:bidi="ar-EG"/>
              </w:rPr>
              <w:t>Till now</w:t>
            </w:r>
          </w:p>
        </w:tc>
      </w:tr>
      <w:tr w:rsidR="008C376D" w:rsidRPr="008C376D" w:rsidTr="00F02E5F">
        <w:tblPrEx>
          <w:jc w:val="center"/>
        </w:tblPrEx>
        <w:trPr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courses / workshop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Held in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Year</w:t>
            </w:r>
          </w:p>
        </w:tc>
      </w:tr>
      <w:tr w:rsidR="008C376D" w:rsidRPr="008C376D" w:rsidTr="00F02E5F">
        <w:tblPrEx>
          <w:jc w:val="center"/>
        </w:tblPrEx>
        <w:trPr>
          <w:trHeight w:val="31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English,statistics, ,quality assessment,effective presentation,thinking,strategic planning, toefl, how to write case scenario and a curriculum , academic programs assessment.</w:t>
            </w:r>
          </w:p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Workshops about integrated programs,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 xml:space="preserve">. </w:t>
            </w:r>
          </w:p>
          <w:p w:rsidR="008C376D" w:rsidRPr="008C376D" w:rsidRDefault="008C376D" w:rsidP="00D3348A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</w:t>
            </w:r>
            <w:r w:rsidR="00CC522D" w:rsidRPr="00F02E5F">
              <w:rPr>
                <w:rFonts w:eastAsia="Calibri"/>
                <w:sz w:val="28"/>
                <w:szCs w:val="28"/>
                <w:lang w:bidi="ar-EG"/>
              </w:rPr>
              <w:t>07</w:t>
            </w:r>
          </w:p>
          <w:p w:rsidR="008C376D" w:rsidRPr="00F02E5F" w:rsidRDefault="008C376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</w:t>
            </w:r>
            <w:r w:rsidR="00CC522D" w:rsidRPr="00F02E5F">
              <w:rPr>
                <w:rFonts w:eastAsia="Calibri"/>
                <w:sz w:val="28"/>
                <w:szCs w:val="28"/>
                <w:lang w:bidi="ar-EG"/>
              </w:rPr>
              <w:t>10</w:t>
            </w:r>
          </w:p>
          <w:p w:rsidR="00CC522D" w:rsidRPr="00F02E5F" w:rsidRDefault="00CC522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2012</w:t>
            </w:r>
          </w:p>
          <w:p w:rsidR="00CC522D" w:rsidRPr="008C376D" w:rsidRDefault="00CC522D" w:rsidP="00CC522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F02E5F">
              <w:rPr>
                <w:rFonts w:eastAsia="Calibri"/>
                <w:sz w:val="28"/>
                <w:szCs w:val="28"/>
                <w:lang w:bidi="ar-EG"/>
              </w:rPr>
              <w:t>2014</w:t>
            </w:r>
          </w:p>
        </w:tc>
      </w:tr>
      <w:tr w:rsidR="008C376D" w:rsidRPr="008C376D" w:rsidTr="00F02E5F">
        <w:tblPrEx>
          <w:jc w:val="center"/>
        </w:tblPrEx>
        <w:trPr>
          <w:trHeight w:val="31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the mechanism of  publication in SCOPUS and ISI journals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</w:rPr>
            </w:pPr>
            <w:r w:rsidRPr="008C376D">
              <w:rPr>
                <w:rFonts w:eastAsia="Calibri"/>
                <w:sz w:val="28"/>
                <w:szCs w:val="28"/>
              </w:rPr>
              <w:t>2019</w:t>
            </w:r>
          </w:p>
        </w:tc>
      </w:tr>
      <w:tr w:rsidR="008C376D" w:rsidRPr="008C376D" w:rsidTr="00F02E5F">
        <w:tblPrEx>
          <w:jc w:val="center"/>
        </w:tblPrEx>
        <w:trPr>
          <w:trHeight w:val="452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how to write a paper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ind w:firstLine="720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2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F02E5F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>
              <w:rPr>
                <w:rFonts w:eastAsia="Calibri"/>
                <w:sz w:val="28"/>
                <w:szCs w:val="28"/>
                <w:lang w:bidi="ar-EG"/>
              </w:rPr>
              <w:t xml:space="preserve"> </w:t>
            </w:r>
            <w:r w:rsidR="008C376D" w:rsidRPr="008C376D">
              <w:rPr>
                <w:rFonts w:eastAsia="Calibri"/>
                <w:sz w:val="28"/>
                <w:szCs w:val="28"/>
                <w:lang w:bidi="ar-EG"/>
              </w:rPr>
              <w:t>the main skills for practicing the academic advising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299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Obtaining the bioethics certificate from king abd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al aziz city for science and technology.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462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lastRenderedPageBreak/>
              <w:t>6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9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13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  <w:rtl/>
              </w:rPr>
              <w:t>14</w:t>
            </w: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F02E5F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C376D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F02E5F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Funding of research projects</w:t>
            </w:r>
            <w:r w:rsidRPr="008C376D">
              <w:rPr>
                <w:rFonts w:eastAsia="Calibri"/>
              </w:rPr>
              <w:t xml:space="preserve">  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 xml:space="preserve">Workshop about MCQ writing 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Bronchial asthma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Work shop about faculty member file content.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Infection control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Pediatric endocrinology lecture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How to evaluate the normal growth of children</w:t>
            </w:r>
          </w:p>
          <w:p w:rsidR="00CC522D" w:rsidRPr="00F02E5F" w:rsidRDefault="008C376D" w:rsidP="00CC522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sz w:val="26"/>
                <w:szCs w:val="26"/>
                <w:lang w:bidi="ar-EG"/>
              </w:rPr>
              <w:t>short stature</w:t>
            </w:r>
            <w:r w:rsidR="00F02E5F">
              <w:rPr>
                <w:rFonts w:eastAsia="Calibri"/>
                <w:sz w:val="26"/>
                <w:szCs w:val="26"/>
                <w:lang w:bidi="ar-EG"/>
              </w:rPr>
              <w:t xml:space="preserve"> syndrome</w:t>
            </w:r>
            <w:r w:rsidRPr="008C376D">
              <w:rPr>
                <w:rFonts w:eastAsia="Calibri"/>
                <w:sz w:val="26"/>
                <w:szCs w:val="26"/>
                <w:lang w:bidi="ar-EG"/>
              </w:rPr>
              <w:t xml:space="preserve"> webinar </w:t>
            </w:r>
          </w:p>
          <w:p w:rsidR="008C376D" w:rsidRPr="008C376D" w:rsidRDefault="008C376D" w:rsidP="00BA0EF2">
            <w:pPr>
              <w:widowControl/>
              <w:autoSpaceDE/>
              <w:autoSpaceDN/>
              <w:bidi/>
              <w:spacing w:line="336" w:lineRule="auto"/>
              <w:rPr>
                <w:rFonts w:eastAsia="Calibri"/>
                <w:sz w:val="26"/>
                <w:szCs w:val="26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jouf</w:t>
            </w:r>
          </w:p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rPr>
                <w:rFonts w:eastAsia="Calibri"/>
                <w:sz w:val="28"/>
                <w:szCs w:val="28"/>
                <w:rtl/>
                <w:lang w:bidi="ar-EG"/>
              </w:rPr>
            </w:pPr>
          </w:p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F02E5F">
        <w:tblPrEx>
          <w:jc w:val="center"/>
        </w:tblPrEx>
        <w:trPr>
          <w:trHeight w:val="42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CC522D">
            <w:pPr>
              <w:widowControl/>
              <w:tabs>
                <w:tab w:val="left" w:pos="377"/>
              </w:tabs>
              <w:autoSpaceDE/>
              <w:autoSpaceDN/>
              <w:bidi/>
              <w:spacing w:line="33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  <w:r>
              <w:rPr>
                <w:rFonts w:eastAsia="Calibri"/>
                <w:sz w:val="26"/>
                <w:szCs w:val="26"/>
                <w:lang w:bidi="ar-EG"/>
              </w:rPr>
              <w:t xml:space="preserve">Virtual Diploma in life </w:t>
            </w:r>
            <w:r w:rsidR="00965E82">
              <w:rPr>
                <w:rFonts w:eastAsia="Calibri"/>
                <w:sz w:val="26"/>
                <w:szCs w:val="26"/>
                <w:lang w:bidi="ar-EG"/>
              </w:rPr>
              <w:t>coaching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901124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>
              <w:rPr>
                <w:rFonts w:eastAsia="Calibri"/>
                <w:sz w:val="28"/>
                <w:szCs w:val="28"/>
                <w:lang w:bidi="ar-EG"/>
              </w:rPr>
              <w:t>2022</w:t>
            </w:r>
          </w:p>
        </w:tc>
      </w:tr>
      <w:tr w:rsidR="008C376D" w:rsidRPr="008C376D" w:rsidTr="00F02E5F">
        <w:tblPrEx>
          <w:jc w:val="center"/>
        </w:tblPrEx>
        <w:trPr>
          <w:trHeight w:val="424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  <w:lang w:bidi="ar-EG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F02E5F">
        <w:tblPrEx>
          <w:jc w:val="center"/>
        </w:tblPrEx>
        <w:trPr>
          <w:trHeight w:val="450"/>
          <w:jc w:val="center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line="336" w:lineRule="auto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tabs>
                <w:tab w:val="right" w:pos="1947"/>
              </w:tabs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</w:tbl>
    <w:p w:rsidR="00CC522D" w:rsidRPr="00F02E5F" w:rsidRDefault="00CC522D">
      <w:pPr>
        <w:pStyle w:val="a3"/>
        <w:spacing w:before="8"/>
        <w:rPr>
          <w:sz w:val="25"/>
        </w:rPr>
      </w:pPr>
      <w:bookmarkStart w:id="8" w:name="2002-2003"/>
      <w:bookmarkEnd w:id="8"/>
    </w:p>
    <w:p w:rsidR="008C376D" w:rsidRPr="00F02E5F" w:rsidRDefault="008C376D">
      <w:pPr>
        <w:rPr>
          <w:b/>
          <w:bCs/>
        </w:rPr>
      </w:pPr>
      <w:bookmarkStart w:id="9" w:name="2016_-2017"/>
      <w:bookmarkEnd w:id="9"/>
      <w:r w:rsidRPr="00F02E5F">
        <w:rPr>
          <w:b/>
          <w:bCs/>
        </w:rPr>
        <w:t>Community, cultural and volunteer contributions:</w:t>
      </w:r>
    </w:p>
    <w:p w:rsidR="008C376D" w:rsidRPr="00F02E5F" w:rsidRDefault="008C376D" w:rsidP="008C376D">
      <w:pPr>
        <w:rPr>
          <w:b/>
          <w:bCs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955"/>
        <w:gridCol w:w="2532"/>
        <w:gridCol w:w="1929"/>
      </w:tblGrid>
      <w:tr w:rsidR="008C376D" w:rsidRPr="008C376D" w:rsidTr="008C376D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No.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activity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Type of activity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Period</w:t>
            </w:r>
          </w:p>
        </w:tc>
      </w:tr>
      <w:tr w:rsidR="008C376D" w:rsidRPr="008C376D" w:rsidTr="008C376D">
        <w:trPr>
          <w:trHeight w:val="32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</w:rPr>
            </w:pPr>
            <w:r w:rsidRPr="008C376D">
              <w:rPr>
                <w:rFonts w:eastAsia="Calibri"/>
                <w:sz w:val="28"/>
                <w:szCs w:val="28"/>
                <w:rtl/>
              </w:rPr>
              <w:t>المشاركه في خدمه المجتمع بمقترح التشوهات الخلقيه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المشاركه في حمله الانسداد الانفي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campaign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4"/>
                <w:szCs w:val="24"/>
                <w:lang w:bidi="ar-EG"/>
              </w:rPr>
            </w:pPr>
            <w:r w:rsidRPr="008C376D">
              <w:rPr>
                <w:rFonts w:eastAsia="Calibri"/>
                <w:b/>
                <w:bCs/>
                <w:sz w:val="24"/>
                <w:szCs w:val="24"/>
                <w:lang w:bidi="ar-EG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Presenting a lecture in academic advising unit :how to answer an essay question.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lecture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</w:tbl>
    <w:p w:rsidR="008C376D" w:rsidRPr="00F02E5F" w:rsidRDefault="008C376D" w:rsidP="008C376D"/>
    <w:p w:rsidR="008C376D" w:rsidRDefault="008C376D" w:rsidP="008C376D"/>
    <w:p w:rsidR="00F02E5F" w:rsidRDefault="00F02E5F" w:rsidP="008C376D"/>
    <w:p w:rsidR="00F02E5F" w:rsidRDefault="00F02E5F" w:rsidP="008C376D"/>
    <w:p w:rsidR="00F02E5F" w:rsidRDefault="00F02E5F" w:rsidP="008C376D"/>
    <w:p w:rsidR="00F02E5F" w:rsidRPr="00F02E5F" w:rsidRDefault="00F02E5F" w:rsidP="008C376D"/>
    <w:p w:rsidR="008C376D" w:rsidRPr="00F02E5F" w:rsidRDefault="008C376D" w:rsidP="008C376D">
      <w:pPr>
        <w:rPr>
          <w:b/>
          <w:bCs/>
          <w:sz w:val="28"/>
          <w:szCs w:val="28"/>
        </w:rPr>
      </w:pPr>
      <w:r w:rsidRPr="00F02E5F">
        <w:rPr>
          <w:b/>
          <w:bCs/>
          <w:sz w:val="28"/>
          <w:szCs w:val="28"/>
        </w:rPr>
        <w:t>Scientific publications:</w:t>
      </w:r>
    </w:p>
    <w:p w:rsidR="008C376D" w:rsidRPr="00F02E5F" w:rsidRDefault="008C376D" w:rsidP="008C376D"/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131"/>
        <w:gridCol w:w="1402"/>
        <w:gridCol w:w="1898"/>
      </w:tblGrid>
      <w:tr w:rsidR="008C376D" w:rsidRPr="008C376D" w:rsidTr="008C3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No.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Publisher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</w:rPr>
              <w:t>Year of Publication</w:t>
            </w:r>
          </w:p>
        </w:tc>
      </w:tr>
      <w:tr w:rsidR="008C376D" w:rsidRPr="008C376D" w:rsidTr="008C376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 xml:space="preserve">Age dependant alterations in acidophilic </w:t>
            </w:r>
            <w:r w:rsidRPr="008C376D">
              <w:rPr>
                <w:rFonts w:eastAsia="Calibri"/>
                <w:sz w:val="28"/>
                <w:szCs w:val="28"/>
                <w:lang w:bidi="ar-EG"/>
              </w:rPr>
              <w:lastRenderedPageBreak/>
              <w:t>cells of male albino rat pituitary gland :Light histological study in Egyptian Journal of medical sciences journal 2017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lastRenderedPageBreak/>
              <w:t xml:space="preserve">Egyptian </w:t>
            </w:r>
            <w:r w:rsidRPr="008C376D">
              <w:rPr>
                <w:rFonts w:eastAsia="Calibri"/>
                <w:sz w:val="28"/>
                <w:szCs w:val="28"/>
                <w:lang w:bidi="ar-EG"/>
              </w:rPr>
              <w:lastRenderedPageBreak/>
              <w:t>Journal of medical sciences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lastRenderedPageBreak/>
              <w:t>2017</w:t>
            </w:r>
          </w:p>
        </w:tc>
      </w:tr>
      <w:tr w:rsidR="008C376D" w:rsidRPr="008C376D" w:rsidTr="008C376D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Immunohistochemical study of the impact of age on somatotrophs and lactotrophs cells in female rat pituitary gland in Egyptian Journal of medical sciences journal 2017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medical sciences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Light and Electron Microscopic Study on the Possible Protective Effect of Melatonin on Formaldehyde Induced Testicular Damage in Adult Albino Rats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2020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Histological and biochemical study on the Possible Protective Effect of Nebivolol on Gentamicin Induced Nephrotoxicity in Adult Male Albino Rats</w:t>
            </w:r>
            <w:r w:rsidRPr="008C376D">
              <w:rPr>
                <w:rFonts w:eastAsia="Calibri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Egyptian Journal of histology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  <w:r w:rsidRPr="008C376D">
              <w:rPr>
                <w:rFonts w:eastAsia="Calibri"/>
                <w:b/>
                <w:bCs/>
                <w:sz w:val="26"/>
                <w:szCs w:val="26"/>
                <w:lang w:bidi="ar-EG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jc w:val="right"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Evaluation of the Therapeutic role of stem cells in acetaminophen induced hepatotoxicity in adult male albino 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European journal of anatomy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  <w:r w:rsidRPr="008C376D">
              <w:rPr>
                <w:rFonts w:eastAsia="Calibri"/>
                <w:sz w:val="28"/>
                <w:szCs w:val="28"/>
                <w:lang w:bidi="ar-EG"/>
              </w:rPr>
              <w:t>2021</w:t>
            </w:r>
          </w:p>
        </w:tc>
      </w:tr>
      <w:tr w:rsidR="008C376D" w:rsidRPr="008C376D" w:rsidTr="00A66E97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  <w:tr w:rsidR="008C376D" w:rsidRPr="008C376D" w:rsidTr="008C376D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6"/>
                <w:szCs w:val="26"/>
                <w:lang w:bidi="ar-E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6D" w:rsidRPr="008C376D" w:rsidRDefault="008C376D" w:rsidP="008C376D">
            <w:pPr>
              <w:widowControl/>
              <w:autoSpaceDE/>
              <w:autoSpaceDN/>
              <w:bidi/>
              <w:rPr>
                <w:rFonts w:eastAsia="Calibri"/>
                <w:sz w:val="28"/>
                <w:szCs w:val="28"/>
                <w:lang w:bidi="ar-EG"/>
              </w:rPr>
            </w:pPr>
          </w:p>
        </w:tc>
      </w:tr>
    </w:tbl>
    <w:p w:rsidR="008C376D" w:rsidRPr="00F02E5F" w:rsidRDefault="008C376D" w:rsidP="008C376D"/>
    <w:p w:rsidR="008C376D" w:rsidRPr="00F02E5F" w:rsidRDefault="008C376D" w:rsidP="008C376D"/>
    <w:p w:rsidR="00CA4550" w:rsidRPr="00F02E5F" w:rsidRDefault="00CA4550" w:rsidP="00CA4550"/>
    <w:p w:rsidR="00D3348A" w:rsidRDefault="00D3348A" w:rsidP="00CA4550"/>
    <w:p w:rsidR="00CD3676" w:rsidRDefault="00CD3676" w:rsidP="00CA4550">
      <w:pPr>
        <w:rPr>
          <w:rFonts w:eastAsiaTheme="minorHAnsi"/>
          <w:b/>
          <w:bCs/>
          <w:sz w:val="28"/>
          <w:szCs w:val="28"/>
        </w:rPr>
      </w:pPr>
      <w:r w:rsidRPr="00CD3676">
        <w:rPr>
          <w:rFonts w:eastAsiaTheme="minorHAnsi"/>
          <w:b/>
          <w:bCs/>
          <w:sz w:val="28"/>
          <w:szCs w:val="28"/>
        </w:rPr>
        <w:t>FIELDS OF INTEREST</w:t>
      </w:r>
    </w:p>
    <w:p w:rsidR="00CD3676" w:rsidRPr="00CD3676" w:rsidRDefault="00CD3676" w:rsidP="00CA4550">
      <w:pPr>
        <w:rPr>
          <w:b/>
          <w:bCs/>
          <w:sz w:val="28"/>
          <w:szCs w:val="28"/>
        </w:rPr>
      </w:pPr>
    </w:p>
    <w:p w:rsidR="00CD3676" w:rsidRDefault="00CD3676" w:rsidP="00CD3676">
      <w:r>
        <w:t>-Human Anatomy (Gross and Microscopic).</w:t>
      </w:r>
    </w:p>
    <w:p w:rsidR="00CD3676" w:rsidRDefault="00CD3676" w:rsidP="00CD3676">
      <w:r>
        <w:t>- Radiological anatomy.</w:t>
      </w:r>
    </w:p>
    <w:p w:rsidR="00CD3676" w:rsidRDefault="00CD3676" w:rsidP="00CD3676">
      <w:r>
        <w:t>- Applied and Clinical Anatomy.</w:t>
      </w:r>
    </w:p>
    <w:p w:rsidR="00CD3676" w:rsidRDefault="00CD3676" w:rsidP="00CD3676">
      <w:r>
        <w:t>- Experimental anatomy.</w:t>
      </w:r>
    </w:p>
    <w:p w:rsidR="00CD3676" w:rsidRDefault="00CD3676" w:rsidP="00CD3676">
      <w:r>
        <w:t>- Human Embryology.</w:t>
      </w:r>
    </w:p>
    <w:p w:rsidR="00CD3676" w:rsidRDefault="00CD3676" w:rsidP="00CD3676">
      <w:r>
        <w:t>- Human Histology.</w:t>
      </w:r>
    </w:p>
    <w:p w:rsidR="00CD3676" w:rsidRDefault="00CD3676" w:rsidP="00CD3676">
      <w:r>
        <w:t>- Electron microscopy (Transmission and Scanning).</w:t>
      </w:r>
    </w:p>
    <w:p w:rsidR="00CD3676" w:rsidRDefault="00CD3676" w:rsidP="00CD3676">
      <w:r>
        <w:t>- Human Neuroanatomy.</w:t>
      </w:r>
    </w:p>
    <w:p w:rsidR="00CD3676" w:rsidRDefault="00CD3676" w:rsidP="00CA4550"/>
    <w:p w:rsidR="00CD3676" w:rsidRDefault="00CD3676" w:rsidP="00CD3676">
      <w:pPr>
        <w:widowControl/>
        <w:adjustRightInd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- Scientific Activities</w:t>
      </w:r>
    </w:p>
    <w:p w:rsidR="00CD3676" w:rsidRPr="00CD3676" w:rsidRDefault="00CD3676" w:rsidP="004620F7">
      <w:pPr>
        <w:widowControl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* S</w:t>
      </w:r>
      <w:r w:rsidRPr="00CD3676">
        <w:rPr>
          <w:rFonts w:eastAsiaTheme="minorHAnsi"/>
          <w:sz w:val="28"/>
          <w:szCs w:val="28"/>
        </w:rPr>
        <w:t>haring in reorganization</w:t>
      </w:r>
      <w:r>
        <w:rPr>
          <w:rFonts w:eastAsiaTheme="minorHAnsi"/>
          <w:sz w:val="28"/>
          <w:szCs w:val="28"/>
        </w:rPr>
        <w:t xml:space="preserve"> and </w:t>
      </w:r>
      <w:r w:rsidR="004620F7">
        <w:rPr>
          <w:rFonts w:eastAsiaTheme="minorHAnsi"/>
          <w:sz w:val="28"/>
          <w:szCs w:val="28"/>
        </w:rPr>
        <w:t>e</w:t>
      </w:r>
      <w:r>
        <w:rPr>
          <w:rFonts w:eastAsiaTheme="minorHAnsi"/>
          <w:sz w:val="28"/>
          <w:szCs w:val="28"/>
        </w:rPr>
        <w:t>stablishment of the Anatomy Museum, Faculty of Medicine,</w:t>
      </w:r>
      <w:r w:rsidRPr="00CD3676">
        <w:t xml:space="preserve"> </w:t>
      </w:r>
      <w:r w:rsidRPr="00CD3676">
        <w:rPr>
          <w:rFonts w:eastAsiaTheme="minorHAnsi"/>
          <w:sz w:val="28"/>
          <w:szCs w:val="28"/>
        </w:rPr>
        <w:t>Beni Suef University. This included over 90% museum specimens; jars, dry bones,</w:t>
      </w:r>
      <w:r w:rsidRPr="00CD3676">
        <w:t xml:space="preserve"> </w:t>
      </w:r>
      <w:r w:rsidRPr="00CD3676">
        <w:rPr>
          <w:rFonts w:eastAsiaTheme="minorHAnsi"/>
          <w:sz w:val="28"/>
          <w:szCs w:val="28"/>
        </w:rPr>
        <w:t>plates and animal specimens for comparative Anatomy</w:t>
      </w:r>
      <w:r>
        <w:rPr>
          <w:rFonts w:eastAsiaTheme="minorHAnsi"/>
          <w:sz w:val="28"/>
          <w:szCs w:val="28"/>
        </w:rPr>
        <w:t>.</w:t>
      </w:r>
    </w:p>
    <w:p w:rsidR="00CD3676" w:rsidRDefault="004620F7" w:rsidP="004620F7">
      <w:r>
        <w:rPr>
          <w:rFonts w:eastAsiaTheme="minorHAnsi"/>
          <w:sz w:val="28"/>
          <w:szCs w:val="28"/>
        </w:rPr>
        <w:t>* S</w:t>
      </w:r>
      <w:r w:rsidRPr="00CD3676">
        <w:rPr>
          <w:rFonts w:eastAsiaTheme="minorHAnsi"/>
          <w:sz w:val="28"/>
          <w:szCs w:val="28"/>
        </w:rPr>
        <w:t>haring in reorganization</w:t>
      </w:r>
      <w:r>
        <w:rPr>
          <w:rFonts w:eastAsiaTheme="minorHAnsi"/>
          <w:sz w:val="28"/>
          <w:szCs w:val="28"/>
        </w:rPr>
        <w:t xml:space="preserve"> and Establishment of the Anatomy Museum, Faculty of Medicine,</w:t>
      </w:r>
      <w:r w:rsidRPr="00CD3676">
        <w:t xml:space="preserve"> </w:t>
      </w:r>
      <w:r>
        <w:rPr>
          <w:rFonts w:eastAsiaTheme="minorHAnsi"/>
          <w:sz w:val="28"/>
          <w:szCs w:val="28"/>
        </w:rPr>
        <w:t>JOUF</w:t>
      </w:r>
      <w:r w:rsidRPr="00CD3676">
        <w:rPr>
          <w:rFonts w:eastAsiaTheme="minorHAnsi"/>
          <w:sz w:val="28"/>
          <w:szCs w:val="28"/>
        </w:rPr>
        <w:t xml:space="preserve"> University.</w:t>
      </w:r>
    </w:p>
    <w:p w:rsidR="00CD3676" w:rsidRDefault="00CD3676" w:rsidP="00CA4550"/>
    <w:p w:rsidR="00CD3676" w:rsidRDefault="00CD3676" w:rsidP="00CA4550"/>
    <w:p w:rsidR="00CD3676" w:rsidRPr="00F02E5F" w:rsidRDefault="00CD3676" w:rsidP="00CA4550"/>
    <w:p w:rsidR="00D3348A" w:rsidRPr="00D3348A" w:rsidRDefault="00F02E5F" w:rsidP="00D3348A">
      <w:pPr>
        <w:widowControl/>
        <w:autoSpaceDE/>
        <w:autoSpaceDN/>
        <w:bidi/>
        <w:spacing w:before="120" w:after="120"/>
        <w:ind w:left="57" w:right="57"/>
        <w:rPr>
          <w:sz w:val="28"/>
          <w:szCs w:val="28"/>
          <w:rtl/>
          <w:lang w:bidi="ar-EG"/>
        </w:rPr>
      </w:pPr>
      <w:r w:rsidRPr="00F02E5F">
        <w:rPr>
          <w:b/>
          <w:bCs/>
          <w:sz w:val="28"/>
          <w:szCs w:val="28"/>
          <w:rtl/>
        </w:rPr>
        <w:t>دورات باللغة العربية:</w:t>
      </w:r>
    </w:p>
    <w:p w:rsidR="00D3348A" w:rsidRPr="00D3348A" w:rsidRDefault="00D3348A" w:rsidP="00F02E5F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1-معاير الجوده2012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sz w:val="28"/>
          <w:szCs w:val="28"/>
          <w:rtl/>
        </w:rPr>
      </w:pPr>
      <w:r w:rsidRPr="00D3348A">
        <w:rPr>
          <w:b/>
          <w:bCs/>
          <w:sz w:val="28"/>
          <w:szCs w:val="28"/>
          <w:rtl/>
          <w:lang w:bidi="ar-EG"/>
        </w:rPr>
        <w:t>2-العرض الفعال2007</w:t>
      </w:r>
    </w:p>
    <w:p w:rsidR="00D3348A" w:rsidRPr="00F02E5F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 xml:space="preserve">3-التخطيط </w:t>
      </w:r>
      <w:r w:rsidRPr="00D3348A">
        <w:rPr>
          <w:b/>
          <w:bCs/>
          <w:i/>
          <w:iCs/>
          <w:sz w:val="28"/>
          <w:szCs w:val="28"/>
          <w:rtl/>
          <w:lang w:bidi="ar-EG"/>
        </w:rPr>
        <w:t>الاستراتيجي</w:t>
      </w:r>
      <w:r w:rsidRPr="00D3348A">
        <w:rPr>
          <w:b/>
          <w:bCs/>
          <w:sz w:val="28"/>
          <w:szCs w:val="28"/>
          <w:rtl/>
          <w:lang w:bidi="ar-EG"/>
        </w:rPr>
        <w:t>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 xml:space="preserve"> 4-اداره الجامعات2012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5-مهارات التفكير2007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6-اللغه الانجليزيه2017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7-الاحصاء2007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8-اخلاقيات البحث العلمي2007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9-اعداد معلم2007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10-نظم الساعات المعتمده2012</w:t>
      </w:r>
      <w:r w:rsidRPr="00D3348A">
        <w:rPr>
          <w:sz w:val="28"/>
          <w:szCs w:val="28"/>
          <w:rtl/>
        </w:rPr>
        <w:t>: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11-الحاسب الالي2007.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12 -التوفل2017.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rtl/>
          <w:lang w:bidi="ar-EG"/>
        </w:rPr>
      </w:pPr>
      <w:r w:rsidRPr="00D3348A">
        <w:rPr>
          <w:b/>
          <w:bCs/>
          <w:sz w:val="28"/>
          <w:szCs w:val="28"/>
          <w:rtl/>
          <w:lang w:bidi="ar-EG"/>
        </w:rPr>
        <w:t>13-تصميم وتوصيف البرنامج الاكاديمي وخرائط المنهج 2017</w:t>
      </w:r>
      <w:r w:rsidRPr="00D3348A">
        <w:rPr>
          <w:sz w:val="28"/>
          <w:szCs w:val="28"/>
          <w:rtl/>
          <w:lang w:bidi="ar-EG"/>
        </w:rPr>
        <w:t xml:space="preserve"> </w:t>
      </w:r>
      <w:r w:rsidRPr="00D3348A">
        <w:rPr>
          <w:b/>
          <w:bCs/>
          <w:sz w:val="28"/>
          <w:szCs w:val="28"/>
          <w:rtl/>
          <w:lang w:bidi="ar-EG"/>
        </w:rPr>
        <w:t xml:space="preserve">(ليسانس/بكالوريوس، ماجستير، دكتوراه) 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b/>
          <w:bCs/>
          <w:sz w:val="28"/>
          <w:szCs w:val="28"/>
          <w:lang w:bidi="ar-EG"/>
        </w:rPr>
      </w:pPr>
      <w:r w:rsidRPr="00D3348A">
        <w:rPr>
          <w:b/>
          <w:bCs/>
          <w:sz w:val="28"/>
          <w:szCs w:val="28"/>
          <w:rtl/>
        </w:rPr>
        <w:t>14-</w:t>
      </w:r>
      <w:r w:rsidRPr="00D3348A">
        <w:rPr>
          <w:b/>
          <w:bCs/>
          <w:sz w:val="28"/>
          <w:szCs w:val="28"/>
        </w:rPr>
        <w:t xml:space="preserve"> </w:t>
      </w:r>
      <w:r w:rsidRPr="00D3348A">
        <w:rPr>
          <w:b/>
          <w:bCs/>
          <w:sz w:val="28"/>
          <w:szCs w:val="28"/>
          <w:lang w:bidi="ar-EG"/>
        </w:rPr>
        <w:t>how to write case scenario</w:t>
      </w:r>
      <w:r w:rsidRPr="00D3348A">
        <w:rPr>
          <w:sz w:val="28"/>
          <w:szCs w:val="28"/>
        </w:rPr>
        <w:t xml:space="preserve"> </w:t>
      </w:r>
      <w:r w:rsidRPr="00D3348A">
        <w:rPr>
          <w:b/>
          <w:bCs/>
          <w:sz w:val="28"/>
          <w:szCs w:val="28"/>
          <w:lang w:bidi="ar-EG"/>
        </w:rPr>
        <w:t xml:space="preserve">- curriculum  </w:t>
      </w:r>
      <w:r w:rsidRPr="00D3348A">
        <w:rPr>
          <w:b/>
          <w:bCs/>
          <w:sz w:val="28"/>
          <w:szCs w:val="28"/>
          <w:rtl/>
          <w:lang w:bidi="ar-EG"/>
        </w:rPr>
        <w:t>2018</w:t>
      </w:r>
    </w:p>
    <w:p w:rsidR="00D3348A" w:rsidRPr="00D3348A" w:rsidRDefault="00D3348A" w:rsidP="00D3348A">
      <w:pPr>
        <w:widowControl/>
        <w:autoSpaceDE/>
        <w:autoSpaceDN/>
        <w:bidi/>
        <w:spacing w:before="120" w:after="120"/>
        <w:ind w:left="57" w:right="57" w:firstLine="57"/>
        <w:jc w:val="both"/>
        <w:rPr>
          <w:sz w:val="28"/>
          <w:szCs w:val="28"/>
          <w:lang w:bidi="ar-EG"/>
        </w:rPr>
      </w:pPr>
    </w:p>
    <w:p w:rsidR="00CA4550" w:rsidRPr="00F02E5F" w:rsidRDefault="00CA4550" w:rsidP="00D3348A">
      <w:pPr>
        <w:jc w:val="right"/>
        <w:rPr>
          <w:sz w:val="28"/>
          <w:szCs w:val="28"/>
        </w:rPr>
      </w:pPr>
    </w:p>
    <w:p w:rsidR="00892E86" w:rsidRPr="00F02E5F" w:rsidRDefault="00892E86">
      <w:pPr>
        <w:pStyle w:val="a3"/>
        <w:rPr>
          <w:sz w:val="28"/>
          <w:szCs w:val="28"/>
        </w:rPr>
      </w:pPr>
    </w:p>
    <w:p w:rsidR="00892E86" w:rsidRDefault="00892E86">
      <w:pPr>
        <w:spacing w:line="254" w:lineRule="auto"/>
        <w:rPr>
          <w:sz w:val="23"/>
        </w:rPr>
        <w:sectPr w:rsidR="00892E86">
          <w:pgSz w:w="12240" w:h="15840"/>
          <w:pgMar w:top="1480" w:right="1320" w:bottom="1660" w:left="1340" w:header="722" w:footer="1473" w:gutter="0"/>
          <w:cols w:space="720"/>
        </w:sectPr>
      </w:pPr>
    </w:p>
    <w:p w:rsidR="00892E86" w:rsidRDefault="00892E86">
      <w:pPr>
        <w:pStyle w:val="a3"/>
        <w:spacing w:before="7"/>
        <w:rPr>
          <w:b/>
          <w:sz w:val="11"/>
        </w:rPr>
      </w:pPr>
    </w:p>
    <w:sectPr w:rsidR="00892E86">
      <w:pgSz w:w="12240" w:h="15840"/>
      <w:pgMar w:top="1480" w:right="1320" w:bottom="1660" w:left="1340" w:header="722" w:footer="14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7FF" w:rsidRDefault="005A57FF">
      <w:r>
        <w:separator/>
      </w:r>
    </w:p>
  </w:endnote>
  <w:endnote w:type="continuationSeparator" w:id="0">
    <w:p w:rsidR="005A57FF" w:rsidRDefault="005A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E86" w:rsidRDefault="005B1240">
    <w:pPr>
      <w:pStyle w:val="a3"/>
      <w:spacing w:line="14" w:lineRule="auto"/>
      <w:rPr>
        <w:sz w:val="20"/>
      </w:rPr>
    </w:pPr>
    <w:r>
      <w:rPr>
        <w:noProof/>
      </w:rPr>
    </w:r>
    <w:r w:rsidR="005B12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15pt;margin-top:707.35pt;width:17.55pt;height:13.2pt;z-index:-251656192;mso-position-horizontal-relative:page;mso-position-vertical-relative:page" filled="f" stroked="f">
          <v:textbox style="mso-next-textbox:#_x0000_s1025" inset="0,0,0,0">
            <w:txbxContent>
              <w:p w:rsidR="00892E86" w:rsidRDefault="00A805B5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7B0D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7FF" w:rsidRDefault="005A57FF">
      <w:r>
        <w:separator/>
      </w:r>
    </w:p>
  </w:footnote>
  <w:footnote w:type="continuationSeparator" w:id="0">
    <w:p w:rsidR="005A57FF" w:rsidRDefault="005A5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E86" w:rsidRDefault="005B1240">
    <w:pPr>
      <w:pStyle w:val="a3"/>
      <w:spacing w:line="14" w:lineRule="auto"/>
      <w:rPr>
        <w:sz w:val="20"/>
      </w:rPr>
    </w:pPr>
    <w:r>
      <w:rPr>
        <w:noProof/>
      </w:rPr>
    </w:r>
    <w:r w:rsidR="005B12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3.4pt;margin-top:35.1pt;width:164.35pt;height:31.5pt;z-index:-251657216;mso-position-horizontal-relative:page;mso-position-vertical-relative:page" filled="f" stroked="f">
          <v:textbox style="mso-next-textbox:#_x0000_s1026" inset="0,0,0,0">
            <w:txbxContent>
              <w:p w:rsidR="00892E86" w:rsidRDefault="00A805B5">
                <w:pPr>
                  <w:spacing w:before="9"/>
                  <w:ind w:left="14" w:right="2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001F5F"/>
                    <w:sz w:val="28"/>
                  </w:rPr>
                  <w:t>CURRICULUM</w:t>
                </w:r>
                <w:r>
                  <w:rPr>
                    <w:b/>
                    <w:color w:val="001F5F"/>
                    <w:spacing w:val="-6"/>
                    <w:sz w:val="28"/>
                  </w:rPr>
                  <w:t xml:space="preserve"> </w:t>
                </w:r>
                <w:r>
                  <w:rPr>
                    <w:b/>
                    <w:color w:val="001F5F"/>
                    <w:sz w:val="28"/>
                  </w:rPr>
                  <w:t>VITAE</w:t>
                </w:r>
              </w:p>
              <w:p w:rsidR="00892E86" w:rsidRDefault="00A805B5" w:rsidP="009550CA">
                <w:pPr>
                  <w:spacing w:before="12"/>
                  <w:ind w:left="2" w:right="2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001F5F"/>
                    <w:w w:val="105"/>
                    <w:sz w:val="23"/>
                  </w:rPr>
                  <w:t>Dr.</w:t>
                </w:r>
                <w:r>
                  <w:rPr>
                    <w:b/>
                    <w:color w:val="001F5F"/>
                    <w:spacing w:val="-12"/>
                    <w:w w:val="105"/>
                    <w:sz w:val="23"/>
                  </w:rPr>
                  <w:t xml:space="preserve"> </w:t>
                </w:r>
                <w:r w:rsidR="009550CA">
                  <w:rPr>
                    <w:b/>
                    <w:color w:val="001F5F"/>
                    <w:w w:val="105"/>
                    <w:sz w:val="23"/>
                  </w:rPr>
                  <w:t>lamya ali abd el salam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55A"/>
    <w:multiLevelType w:val="hybridMultilevel"/>
    <w:tmpl w:val="6E3A1ECC"/>
    <w:lvl w:ilvl="0" w:tplc="E94ED23A">
      <w:numFmt w:val="bullet"/>
      <w:lvlText w:val=""/>
      <w:lvlJc w:val="left"/>
      <w:pPr>
        <w:ind w:left="821" w:hanging="36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ar-SA"/>
      </w:rPr>
    </w:lvl>
    <w:lvl w:ilvl="1" w:tplc="8E84E248">
      <w:numFmt w:val="bullet"/>
      <w:lvlText w:val="o"/>
      <w:lvlJc w:val="left"/>
      <w:pPr>
        <w:ind w:left="1542" w:hanging="361"/>
      </w:pPr>
      <w:rPr>
        <w:rFonts w:ascii="Courier New" w:eastAsia="Courier New" w:hAnsi="Courier New" w:cs="Courier New" w:hint="default"/>
        <w:w w:val="103"/>
        <w:sz w:val="23"/>
        <w:szCs w:val="23"/>
        <w:lang w:val="en-US" w:eastAsia="en-US" w:bidi="ar-SA"/>
      </w:rPr>
    </w:lvl>
    <w:lvl w:ilvl="2" w:tplc="6026F02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3" w:tplc="145C70D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4" w:tplc="5D2E0ECE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5" w:tplc="4882032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6" w:tplc="F0EAE3B8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9738CE48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8" w:tplc="2496EF66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7AA4C9B"/>
    <w:multiLevelType w:val="hybridMultilevel"/>
    <w:tmpl w:val="4C364056"/>
    <w:lvl w:ilvl="0" w:tplc="79EA772E">
      <w:start w:val="1"/>
      <w:numFmt w:val="decimal"/>
      <w:lvlText w:val="%1."/>
      <w:lvlJc w:val="left"/>
      <w:pPr>
        <w:ind w:left="821" w:hanging="287"/>
        <w:jc w:val="left"/>
      </w:pPr>
      <w:rPr>
        <w:rFonts w:ascii="Times New Roman" w:eastAsia="Times New Roman" w:hAnsi="Times New Roman" w:cs="Times New Roman" w:hint="default"/>
        <w:b/>
        <w:bCs/>
        <w:color w:val="17365D"/>
        <w:spacing w:val="0"/>
        <w:w w:val="100"/>
        <w:sz w:val="28"/>
        <w:szCs w:val="28"/>
        <w:lang w:val="en-US" w:eastAsia="en-US" w:bidi="ar-SA"/>
      </w:rPr>
    </w:lvl>
    <w:lvl w:ilvl="1" w:tplc="B484AD60">
      <w:numFmt w:val="bullet"/>
      <w:lvlText w:val="•"/>
      <w:lvlJc w:val="left"/>
      <w:pPr>
        <w:ind w:left="1696" w:hanging="287"/>
      </w:pPr>
      <w:rPr>
        <w:rFonts w:hint="default"/>
        <w:lang w:val="en-US" w:eastAsia="en-US" w:bidi="ar-SA"/>
      </w:rPr>
    </w:lvl>
    <w:lvl w:ilvl="2" w:tplc="ADAC44C0">
      <w:numFmt w:val="bullet"/>
      <w:lvlText w:val="•"/>
      <w:lvlJc w:val="left"/>
      <w:pPr>
        <w:ind w:left="2572" w:hanging="287"/>
      </w:pPr>
      <w:rPr>
        <w:rFonts w:hint="default"/>
        <w:lang w:val="en-US" w:eastAsia="en-US" w:bidi="ar-SA"/>
      </w:rPr>
    </w:lvl>
    <w:lvl w:ilvl="3" w:tplc="F56CBB84">
      <w:numFmt w:val="bullet"/>
      <w:lvlText w:val="•"/>
      <w:lvlJc w:val="left"/>
      <w:pPr>
        <w:ind w:left="3448" w:hanging="287"/>
      </w:pPr>
      <w:rPr>
        <w:rFonts w:hint="default"/>
        <w:lang w:val="en-US" w:eastAsia="en-US" w:bidi="ar-SA"/>
      </w:rPr>
    </w:lvl>
    <w:lvl w:ilvl="4" w:tplc="668473EA">
      <w:numFmt w:val="bullet"/>
      <w:lvlText w:val="•"/>
      <w:lvlJc w:val="left"/>
      <w:pPr>
        <w:ind w:left="4324" w:hanging="287"/>
      </w:pPr>
      <w:rPr>
        <w:rFonts w:hint="default"/>
        <w:lang w:val="en-US" w:eastAsia="en-US" w:bidi="ar-SA"/>
      </w:rPr>
    </w:lvl>
    <w:lvl w:ilvl="5" w:tplc="45E61320">
      <w:numFmt w:val="bullet"/>
      <w:lvlText w:val="•"/>
      <w:lvlJc w:val="left"/>
      <w:pPr>
        <w:ind w:left="5200" w:hanging="287"/>
      </w:pPr>
      <w:rPr>
        <w:rFonts w:hint="default"/>
        <w:lang w:val="en-US" w:eastAsia="en-US" w:bidi="ar-SA"/>
      </w:rPr>
    </w:lvl>
    <w:lvl w:ilvl="6" w:tplc="1910F8F4">
      <w:numFmt w:val="bullet"/>
      <w:lvlText w:val="•"/>
      <w:lvlJc w:val="left"/>
      <w:pPr>
        <w:ind w:left="6076" w:hanging="287"/>
      </w:pPr>
      <w:rPr>
        <w:rFonts w:hint="default"/>
        <w:lang w:val="en-US" w:eastAsia="en-US" w:bidi="ar-SA"/>
      </w:rPr>
    </w:lvl>
    <w:lvl w:ilvl="7" w:tplc="3F587BD8">
      <w:numFmt w:val="bullet"/>
      <w:lvlText w:val="•"/>
      <w:lvlJc w:val="left"/>
      <w:pPr>
        <w:ind w:left="6952" w:hanging="287"/>
      </w:pPr>
      <w:rPr>
        <w:rFonts w:hint="default"/>
        <w:lang w:val="en-US" w:eastAsia="en-US" w:bidi="ar-SA"/>
      </w:rPr>
    </w:lvl>
    <w:lvl w:ilvl="8" w:tplc="A670B7D0">
      <w:numFmt w:val="bullet"/>
      <w:lvlText w:val="•"/>
      <w:lvlJc w:val="left"/>
      <w:pPr>
        <w:ind w:left="7828" w:hanging="287"/>
      </w:pPr>
      <w:rPr>
        <w:rFonts w:hint="default"/>
        <w:lang w:val="en-US" w:eastAsia="en-US" w:bidi="ar-SA"/>
      </w:rPr>
    </w:lvl>
  </w:abstractNum>
  <w:abstractNum w:abstractNumId="2" w15:restartNumberingAfterBreak="0">
    <w:nsid w:val="2C1259E7"/>
    <w:multiLevelType w:val="hybridMultilevel"/>
    <w:tmpl w:val="74008A12"/>
    <w:lvl w:ilvl="0" w:tplc="7CE84DD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922ACBB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4D0C1C6A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60480602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E3B4F00E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EAB25C9E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9BDCE882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84B0F25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A360BE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7AC40A40"/>
    <w:multiLevelType w:val="hybridMultilevel"/>
    <w:tmpl w:val="EAE6040C"/>
    <w:lvl w:ilvl="0" w:tplc="A9B65E88">
      <w:numFmt w:val="bullet"/>
      <w:lvlText w:val="-"/>
      <w:lvlJc w:val="left"/>
      <w:pPr>
        <w:ind w:left="821" w:hanging="361"/>
      </w:pPr>
      <w:rPr>
        <w:rFonts w:ascii="Calibri" w:eastAsia="Calibri" w:hAnsi="Calibri" w:cs="Calibri" w:hint="default"/>
        <w:w w:val="97"/>
        <w:sz w:val="23"/>
        <w:szCs w:val="23"/>
        <w:lang w:val="en-US" w:eastAsia="en-US" w:bidi="ar-SA"/>
      </w:rPr>
    </w:lvl>
    <w:lvl w:ilvl="1" w:tplc="F828C30A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C85E479C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98A6A558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B5E57A4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9C889F80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800AA166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69627170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780CF798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 w16cid:durableId="1525050176">
    <w:abstractNumId w:val="1"/>
  </w:num>
  <w:num w:numId="2" w16cid:durableId="1299414189">
    <w:abstractNumId w:val="2"/>
  </w:num>
  <w:num w:numId="3" w16cid:durableId="245923097">
    <w:abstractNumId w:val="3"/>
  </w:num>
  <w:num w:numId="4" w16cid:durableId="132435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E86"/>
    <w:rsid w:val="00101FCE"/>
    <w:rsid w:val="00190CF1"/>
    <w:rsid w:val="003861A6"/>
    <w:rsid w:val="004620F7"/>
    <w:rsid w:val="00514C32"/>
    <w:rsid w:val="00515F1E"/>
    <w:rsid w:val="00595500"/>
    <w:rsid w:val="005A0716"/>
    <w:rsid w:val="005A57FF"/>
    <w:rsid w:val="005B1240"/>
    <w:rsid w:val="006540D6"/>
    <w:rsid w:val="00892E86"/>
    <w:rsid w:val="008C376D"/>
    <w:rsid w:val="00901124"/>
    <w:rsid w:val="009550CA"/>
    <w:rsid w:val="00965E82"/>
    <w:rsid w:val="0098126F"/>
    <w:rsid w:val="00A66E97"/>
    <w:rsid w:val="00A805B5"/>
    <w:rsid w:val="00AC3556"/>
    <w:rsid w:val="00AF2E85"/>
    <w:rsid w:val="00BA0EF2"/>
    <w:rsid w:val="00BD7B0D"/>
    <w:rsid w:val="00BF5272"/>
    <w:rsid w:val="00CA4550"/>
    <w:rsid w:val="00CC522D"/>
    <w:rsid w:val="00CD3676"/>
    <w:rsid w:val="00D3348A"/>
    <w:rsid w:val="00D442BF"/>
    <w:rsid w:val="00E41816"/>
    <w:rsid w:val="00F02E5F"/>
    <w:rsid w:val="00F77F8C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DE00B749-71DB-1943-AB22-44A9DFC2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550CA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0"/>
    <w:uiPriority w:val="99"/>
    <w:unhideWhenUsed/>
    <w:rsid w:val="009550CA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550CA"/>
    <w:rPr>
      <w:rFonts w:ascii="Times New Roman" w:eastAsia="Times New Roman" w:hAnsi="Times New Roman" w:cs="Times New Roman"/>
    </w:rPr>
  </w:style>
  <w:style w:type="character" w:styleId="Hyperlink">
    <w:name w:val="Hyperlink"/>
    <w:basedOn w:val="a0"/>
    <w:uiPriority w:val="99"/>
    <w:unhideWhenUsed/>
    <w:rsid w:val="0095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lamya_ali_2007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lamya ali</cp:lastModifiedBy>
  <cp:revision>2</cp:revision>
  <dcterms:created xsi:type="dcterms:W3CDTF">2022-08-06T21:35:00Z</dcterms:created>
  <dcterms:modified xsi:type="dcterms:W3CDTF">2022-08-06T21:35:00Z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